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8A" w:rsidRDefault="00DE388A" w:rsidP="00B87559">
      <w:pPr>
        <w:pStyle w:val="a3"/>
        <w:ind w:left="426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– конспект урока </w:t>
      </w:r>
      <w:r w:rsidR="00B416CB">
        <w:rPr>
          <w:rFonts w:ascii="Times New Roman" w:hAnsi="Times New Roman" w:cs="Times New Roman"/>
          <w:b/>
          <w:sz w:val="28"/>
          <w:szCs w:val="28"/>
        </w:rPr>
        <w:t>по литературному чтению.</w:t>
      </w:r>
    </w:p>
    <w:p w:rsidR="00AE49FC" w:rsidRDefault="00B416CB" w:rsidP="00B87559">
      <w:pPr>
        <w:pStyle w:val="a3"/>
        <w:ind w:left="426" w:right="28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проведен в Дни самообразования п. Тура (13- 17 апреля 2015г). На данную тему отводится 2 часа.</w:t>
      </w:r>
    </w:p>
    <w:p w:rsidR="00AE49FC" w:rsidRDefault="00AE49FC" w:rsidP="00B87559">
      <w:pPr>
        <w:pStyle w:val="a3"/>
        <w:ind w:left="426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: </w:t>
      </w:r>
      <w:r>
        <w:rPr>
          <w:rFonts w:ascii="Times New Roman" w:hAnsi="Times New Roman" w:cs="Times New Roman"/>
          <w:sz w:val="28"/>
          <w:szCs w:val="28"/>
        </w:rPr>
        <w:t>Осогосток Виктория Валерьевна.</w:t>
      </w:r>
    </w:p>
    <w:p w:rsidR="00AE49FC" w:rsidRPr="00AE49FC" w:rsidRDefault="00AE49FC" w:rsidP="00B87559">
      <w:pPr>
        <w:pStyle w:val="a3"/>
        <w:ind w:left="426" w:right="283"/>
        <w:rPr>
          <w:rFonts w:ascii="Times New Roman" w:hAnsi="Times New Roman" w:cs="Times New Roman"/>
          <w:sz w:val="28"/>
          <w:szCs w:val="28"/>
        </w:rPr>
      </w:pPr>
      <w:r w:rsidRPr="00AE49FC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sz w:val="28"/>
          <w:szCs w:val="28"/>
        </w:rPr>
        <w:t>: 3</w:t>
      </w:r>
    </w:p>
    <w:p w:rsidR="00B416CB" w:rsidRDefault="00DC0387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DC0387">
        <w:rPr>
          <w:rFonts w:ascii="Times New Roman" w:hAnsi="Times New Roman" w:cs="Times New Roman"/>
          <w:sz w:val="28"/>
          <w:szCs w:val="28"/>
        </w:rPr>
        <w:t>открытие нового знания</w:t>
      </w:r>
      <w:r w:rsidR="00575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85B" w:rsidRPr="00B416CB" w:rsidRDefault="00DE388A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DE388A">
        <w:rPr>
          <w:rFonts w:ascii="Times New Roman" w:hAnsi="Times New Roman" w:cs="Times New Roman"/>
          <w:b/>
          <w:sz w:val="28"/>
          <w:szCs w:val="28"/>
        </w:rPr>
        <w:t>Тема</w:t>
      </w:r>
      <w:r w:rsidR="00DC0387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DE388A">
        <w:rPr>
          <w:rFonts w:ascii="Times New Roman" w:hAnsi="Times New Roman" w:cs="Times New Roman"/>
          <w:b/>
          <w:sz w:val="28"/>
          <w:szCs w:val="28"/>
        </w:rPr>
        <w:t>:</w:t>
      </w:r>
      <w:r w:rsidR="00B416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0387" w:rsidRPr="00B416CB">
        <w:rPr>
          <w:rFonts w:ascii="Times New Roman" w:hAnsi="Times New Roman" w:cs="Times New Roman"/>
          <w:sz w:val="28"/>
          <w:szCs w:val="28"/>
        </w:rPr>
        <w:t>М.М.Зощенко «Великие путешественники».</w:t>
      </w:r>
    </w:p>
    <w:p w:rsidR="00DE388A" w:rsidRPr="004A6702" w:rsidRDefault="00DE388A" w:rsidP="00B87559">
      <w:pPr>
        <w:ind w:left="426" w:right="283"/>
        <w:rPr>
          <w:b/>
          <w:color w:val="000000"/>
          <w:sz w:val="28"/>
          <w:szCs w:val="28"/>
        </w:rPr>
      </w:pPr>
      <w:r w:rsidRPr="00F03AE2">
        <w:rPr>
          <w:b/>
          <w:sz w:val="28"/>
          <w:szCs w:val="28"/>
        </w:rPr>
        <w:t>Цель:</w:t>
      </w:r>
      <w:r w:rsidR="00B416CB">
        <w:rPr>
          <w:b/>
          <w:sz w:val="28"/>
          <w:szCs w:val="28"/>
        </w:rPr>
        <w:t xml:space="preserve"> </w:t>
      </w:r>
      <w:r w:rsidR="00E54BC8">
        <w:rPr>
          <w:color w:val="000000"/>
          <w:sz w:val="28"/>
          <w:szCs w:val="28"/>
        </w:rPr>
        <w:t>подвести учеников к анализу юмористического</w:t>
      </w:r>
      <w:r w:rsidR="002D3343">
        <w:rPr>
          <w:color w:val="000000"/>
          <w:sz w:val="28"/>
          <w:szCs w:val="28"/>
        </w:rPr>
        <w:t xml:space="preserve"> текст</w:t>
      </w:r>
      <w:r w:rsidR="00E54BC8">
        <w:rPr>
          <w:color w:val="000000"/>
          <w:sz w:val="28"/>
          <w:szCs w:val="28"/>
        </w:rPr>
        <w:t>а</w:t>
      </w:r>
      <w:r w:rsidR="00B416CB">
        <w:rPr>
          <w:color w:val="000000"/>
          <w:sz w:val="28"/>
          <w:szCs w:val="28"/>
        </w:rPr>
        <w:t xml:space="preserve"> </w:t>
      </w:r>
      <w:r w:rsidR="00D62E69">
        <w:rPr>
          <w:color w:val="000000"/>
          <w:sz w:val="28"/>
          <w:szCs w:val="28"/>
        </w:rPr>
        <w:t>выделяя эпизоды, которые вызывают смех,</w:t>
      </w:r>
      <w:r w:rsidR="00F03AE2" w:rsidRPr="00F03AE2">
        <w:rPr>
          <w:color w:val="000000"/>
          <w:sz w:val="28"/>
          <w:szCs w:val="28"/>
        </w:rPr>
        <w:t xml:space="preserve"> основываясь на речь и действия героев</w:t>
      </w:r>
      <w:r w:rsidR="00780D2F">
        <w:rPr>
          <w:color w:val="000000"/>
          <w:sz w:val="28"/>
          <w:szCs w:val="28"/>
        </w:rPr>
        <w:t>.</w:t>
      </w:r>
    </w:p>
    <w:p w:rsidR="00AA486B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2D3343" w:rsidRPr="00256085" w:rsidRDefault="002D3343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="00256085">
        <w:rPr>
          <w:rFonts w:ascii="Times New Roman" w:hAnsi="Times New Roman" w:cs="Times New Roman"/>
          <w:sz w:val="28"/>
          <w:szCs w:val="28"/>
        </w:rPr>
        <w:t>выражает свою позицию</w:t>
      </w:r>
      <w:r w:rsidR="00780D2F">
        <w:rPr>
          <w:rFonts w:ascii="Times New Roman" w:hAnsi="Times New Roman" w:cs="Times New Roman"/>
          <w:sz w:val="28"/>
          <w:szCs w:val="28"/>
        </w:rPr>
        <w:t>.</w:t>
      </w:r>
    </w:p>
    <w:p w:rsidR="0073170F" w:rsidRPr="0073170F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r w:rsidR="00B416C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317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3170F" w:rsidRPr="0073170F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i/>
          <w:sz w:val="28"/>
          <w:szCs w:val="28"/>
        </w:rPr>
        <w:t>Регулятивные:</w:t>
      </w:r>
      <w:r w:rsidR="00B416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3343">
        <w:rPr>
          <w:rFonts w:ascii="Times New Roman" w:hAnsi="Times New Roman" w:cs="Times New Roman"/>
          <w:sz w:val="28"/>
          <w:szCs w:val="28"/>
        </w:rPr>
        <w:t>сохраня</w:t>
      </w:r>
      <w:r w:rsidR="00256085">
        <w:rPr>
          <w:rFonts w:ascii="Times New Roman" w:hAnsi="Times New Roman" w:cs="Times New Roman"/>
          <w:sz w:val="28"/>
          <w:szCs w:val="28"/>
        </w:rPr>
        <w:t>ет</w:t>
      </w:r>
      <w:r w:rsidR="00B416CB">
        <w:rPr>
          <w:rFonts w:ascii="Times New Roman" w:hAnsi="Times New Roman" w:cs="Times New Roman"/>
          <w:sz w:val="28"/>
          <w:szCs w:val="28"/>
        </w:rPr>
        <w:t xml:space="preserve"> </w:t>
      </w:r>
      <w:r w:rsidRPr="0073170F">
        <w:rPr>
          <w:rFonts w:ascii="Times New Roman" w:hAnsi="Times New Roman" w:cs="Times New Roman"/>
          <w:sz w:val="28"/>
          <w:szCs w:val="28"/>
        </w:rPr>
        <w:t xml:space="preserve">учебную задачу урока; </w:t>
      </w:r>
    </w:p>
    <w:p w:rsidR="00780D2F" w:rsidRPr="00665749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i/>
          <w:sz w:val="28"/>
          <w:szCs w:val="28"/>
        </w:rPr>
        <w:t>Познавательные:</w:t>
      </w:r>
      <w:r w:rsidR="00B416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5749">
        <w:rPr>
          <w:rFonts w:ascii="Times New Roman" w:hAnsi="Times New Roman" w:cs="Times New Roman"/>
          <w:sz w:val="28"/>
          <w:szCs w:val="28"/>
        </w:rPr>
        <w:t>выбира</w:t>
      </w:r>
      <w:r w:rsidR="00256085" w:rsidRPr="00665749">
        <w:rPr>
          <w:rFonts w:ascii="Times New Roman" w:hAnsi="Times New Roman" w:cs="Times New Roman"/>
          <w:sz w:val="28"/>
          <w:szCs w:val="28"/>
        </w:rPr>
        <w:t>ет</w:t>
      </w:r>
      <w:r w:rsidRPr="00665749">
        <w:rPr>
          <w:rFonts w:ascii="Times New Roman" w:hAnsi="Times New Roman" w:cs="Times New Roman"/>
          <w:sz w:val="28"/>
          <w:szCs w:val="28"/>
        </w:rPr>
        <w:t xml:space="preserve"> из текста нужные </w:t>
      </w:r>
      <w:r w:rsidR="00256085" w:rsidRPr="00665749">
        <w:rPr>
          <w:rFonts w:ascii="Times New Roman" w:hAnsi="Times New Roman" w:cs="Times New Roman"/>
          <w:sz w:val="28"/>
          <w:szCs w:val="28"/>
        </w:rPr>
        <w:t xml:space="preserve">для анализа фрагменты, </w:t>
      </w:r>
      <w:r w:rsidR="00665749" w:rsidRPr="00665749">
        <w:rPr>
          <w:rFonts w:ascii="Times New Roman" w:hAnsi="Times New Roman" w:cs="Times New Roman"/>
          <w:sz w:val="28"/>
          <w:szCs w:val="28"/>
        </w:rPr>
        <w:t>преобразует</w:t>
      </w:r>
      <w:r w:rsidR="00780D2F" w:rsidRPr="00665749">
        <w:rPr>
          <w:rFonts w:ascii="Times New Roman" w:hAnsi="Times New Roman" w:cs="Times New Roman"/>
          <w:sz w:val="28"/>
          <w:szCs w:val="28"/>
        </w:rPr>
        <w:t xml:space="preserve"> информации в виде таблицы</w:t>
      </w:r>
    </w:p>
    <w:p w:rsidR="0073170F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  <w:r w:rsidR="00256085">
        <w:rPr>
          <w:rFonts w:ascii="Times New Roman" w:hAnsi="Times New Roman" w:cs="Times New Roman"/>
          <w:sz w:val="28"/>
          <w:szCs w:val="28"/>
        </w:rPr>
        <w:t>делит</w:t>
      </w:r>
      <w:r w:rsidRPr="0073170F">
        <w:rPr>
          <w:rFonts w:ascii="Times New Roman" w:hAnsi="Times New Roman" w:cs="Times New Roman"/>
          <w:sz w:val="28"/>
          <w:szCs w:val="28"/>
        </w:rPr>
        <w:t>ся своими размышлени</w:t>
      </w:r>
      <w:r w:rsidR="00256085">
        <w:rPr>
          <w:rFonts w:ascii="Times New Roman" w:hAnsi="Times New Roman" w:cs="Times New Roman"/>
          <w:sz w:val="28"/>
          <w:szCs w:val="28"/>
        </w:rPr>
        <w:t xml:space="preserve">ями, впечатлениями, дослушивая </w:t>
      </w:r>
      <w:r w:rsidRPr="0073170F">
        <w:rPr>
          <w:rFonts w:ascii="Times New Roman" w:hAnsi="Times New Roman" w:cs="Times New Roman"/>
          <w:sz w:val="28"/>
          <w:szCs w:val="28"/>
        </w:rPr>
        <w:t>товарищей по кл</w:t>
      </w:r>
      <w:r w:rsidR="00F054DF">
        <w:rPr>
          <w:rFonts w:ascii="Times New Roman" w:hAnsi="Times New Roman" w:cs="Times New Roman"/>
          <w:sz w:val="28"/>
          <w:szCs w:val="28"/>
        </w:rPr>
        <w:t>ассу до конца, не перебивая.</w:t>
      </w:r>
    </w:p>
    <w:p w:rsidR="00455711" w:rsidRPr="00665749" w:rsidRDefault="00455711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  <w:r w:rsidR="00256085" w:rsidRPr="00665749">
        <w:rPr>
          <w:rFonts w:ascii="Times New Roman" w:hAnsi="Times New Roman" w:cs="Times New Roman"/>
          <w:sz w:val="28"/>
          <w:szCs w:val="28"/>
        </w:rPr>
        <w:t>ориентируется</w:t>
      </w:r>
      <w:r w:rsidRPr="00665749">
        <w:rPr>
          <w:rFonts w:ascii="Times New Roman" w:hAnsi="Times New Roman" w:cs="Times New Roman"/>
          <w:sz w:val="28"/>
          <w:szCs w:val="28"/>
        </w:rPr>
        <w:t xml:space="preserve"> в тексте произведения, </w:t>
      </w:r>
      <w:r w:rsidR="00256085" w:rsidRPr="00665749">
        <w:rPr>
          <w:rFonts w:ascii="Times New Roman" w:hAnsi="Times New Roman" w:cs="Times New Roman"/>
          <w:sz w:val="28"/>
          <w:szCs w:val="28"/>
        </w:rPr>
        <w:t xml:space="preserve"> находя</w:t>
      </w:r>
      <w:r w:rsidRPr="00665749">
        <w:rPr>
          <w:rFonts w:ascii="Times New Roman" w:hAnsi="Times New Roman" w:cs="Times New Roman"/>
          <w:sz w:val="28"/>
          <w:szCs w:val="28"/>
        </w:rPr>
        <w:t xml:space="preserve"> нужные эпизоды, описываемые в рассказе</w:t>
      </w:r>
      <w:r w:rsidR="00AE49FC">
        <w:rPr>
          <w:rFonts w:ascii="Times New Roman" w:hAnsi="Times New Roman" w:cs="Times New Roman"/>
          <w:sz w:val="28"/>
          <w:szCs w:val="28"/>
        </w:rPr>
        <w:t>.</w:t>
      </w:r>
    </w:p>
    <w:p w:rsidR="0073170F" w:rsidRPr="0073170F" w:rsidRDefault="0073170F" w:rsidP="00B87559">
      <w:pPr>
        <w:pStyle w:val="a3"/>
        <w:ind w:left="426" w:right="283"/>
        <w:jc w:val="both"/>
        <w:rPr>
          <w:rFonts w:ascii="Times New Roman" w:hAnsi="Times New Roman" w:cs="Times New Roman"/>
          <w:sz w:val="28"/>
          <w:szCs w:val="28"/>
        </w:rPr>
      </w:pPr>
      <w:r w:rsidRPr="0073170F">
        <w:rPr>
          <w:rFonts w:ascii="Times New Roman" w:hAnsi="Times New Roman" w:cs="Times New Roman"/>
          <w:b/>
          <w:sz w:val="28"/>
          <w:szCs w:val="28"/>
        </w:rPr>
        <w:t>Оборудование к уроку:</w:t>
      </w:r>
      <w:r w:rsidR="00B416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6CB">
        <w:rPr>
          <w:rFonts w:ascii="Times New Roman" w:hAnsi="Times New Roman" w:cs="Times New Roman"/>
          <w:sz w:val="28"/>
          <w:szCs w:val="28"/>
        </w:rPr>
        <w:t>у</w:t>
      </w:r>
      <w:r w:rsidRPr="0073170F">
        <w:rPr>
          <w:rFonts w:ascii="Times New Roman" w:hAnsi="Times New Roman" w:cs="Times New Roman"/>
          <w:sz w:val="28"/>
          <w:szCs w:val="28"/>
        </w:rPr>
        <w:t xml:space="preserve">чебник «Литературное чтение. 3 класс. Часть 2», электронная доска, мульти-медиа-проектор, компьютер, распечатки </w:t>
      </w:r>
      <w:r w:rsidR="00256085">
        <w:rPr>
          <w:rFonts w:ascii="Times New Roman" w:hAnsi="Times New Roman" w:cs="Times New Roman"/>
          <w:sz w:val="28"/>
          <w:szCs w:val="28"/>
        </w:rPr>
        <w:t>таблиц</w:t>
      </w:r>
    </w:p>
    <w:p w:rsidR="008A1C1A" w:rsidRDefault="00624AC1" w:rsidP="00B87559">
      <w:pPr>
        <w:pStyle w:val="a3"/>
        <w:ind w:left="426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</w:p>
    <w:p w:rsidR="00624AC1" w:rsidRPr="00DE388A" w:rsidRDefault="00624AC1" w:rsidP="00B87559">
      <w:pPr>
        <w:pStyle w:val="a9"/>
      </w:pPr>
    </w:p>
    <w:tbl>
      <w:tblPr>
        <w:tblStyle w:val="a4"/>
        <w:tblW w:w="10703" w:type="dxa"/>
        <w:jc w:val="center"/>
        <w:tblInd w:w="-1281" w:type="dxa"/>
        <w:tblLook w:val="04A0"/>
      </w:tblPr>
      <w:tblGrid>
        <w:gridCol w:w="1923"/>
        <w:gridCol w:w="5166"/>
        <w:gridCol w:w="3772"/>
      </w:tblGrid>
      <w:tr w:rsidR="00DE388A" w:rsidRPr="00DE388A" w:rsidTr="00B87559">
        <w:trPr>
          <w:jc w:val="center"/>
        </w:trPr>
        <w:tc>
          <w:tcPr>
            <w:tcW w:w="2104" w:type="dxa"/>
          </w:tcPr>
          <w:p w:rsidR="00DE388A" w:rsidRPr="00DE388A" w:rsidRDefault="00DE388A" w:rsidP="00B875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88A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323" w:type="dxa"/>
          </w:tcPr>
          <w:p w:rsidR="00DE388A" w:rsidRPr="00DE388A" w:rsidRDefault="00DE388A" w:rsidP="00B875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88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276" w:type="dxa"/>
          </w:tcPr>
          <w:p w:rsidR="00DE388A" w:rsidRPr="00DE388A" w:rsidRDefault="00DE388A" w:rsidP="00B875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88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DE388A" w:rsidTr="00B87559">
        <w:trPr>
          <w:jc w:val="center"/>
        </w:trPr>
        <w:tc>
          <w:tcPr>
            <w:tcW w:w="2104" w:type="dxa"/>
          </w:tcPr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1.Оргмомент </w:t>
            </w:r>
          </w:p>
        </w:tc>
        <w:tc>
          <w:tcPr>
            <w:tcW w:w="5323" w:type="dxa"/>
          </w:tcPr>
          <w:p w:rsidR="005803C8" w:rsidRPr="00665749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749">
              <w:rPr>
                <w:rFonts w:ascii="Times New Roman" w:hAnsi="Times New Roman" w:cs="Times New Roman"/>
                <w:sz w:val="28"/>
                <w:szCs w:val="28"/>
              </w:rPr>
              <w:t>Тихо сели. Проверяем готовность к уроку</w:t>
            </w:r>
          </w:p>
        </w:tc>
        <w:tc>
          <w:tcPr>
            <w:tcW w:w="3276" w:type="dxa"/>
          </w:tcPr>
          <w:p w:rsidR="00DE388A" w:rsidRDefault="005803C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Садятся на свои места</w:t>
            </w:r>
          </w:p>
        </w:tc>
      </w:tr>
      <w:tr w:rsidR="00DE388A" w:rsidTr="00B87559">
        <w:trPr>
          <w:jc w:val="center"/>
        </w:trPr>
        <w:tc>
          <w:tcPr>
            <w:tcW w:w="2104" w:type="dxa"/>
          </w:tcPr>
          <w:p w:rsidR="00665749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3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="008A1C1A">
              <w:rPr>
                <w:rFonts w:ascii="Times New Roman" w:hAnsi="Times New Roman" w:cs="Times New Roman"/>
                <w:sz w:val="28"/>
                <w:szCs w:val="28"/>
              </w:rPr>
              <w:t xml:space="preserve"> фиксирования</w:t>
            </w:r>
          </w:p>
        </w:tc>
        <w:tc>
          <w:tcPr>
            <w:tcW w:w="5323" w:type="dxa"/>
          </w:tcPr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Внимание на экран</w:t>
            </w:r>
            <w:r w:rsidRPr="00F03AE2">
              <w:rPr>
                <w:color w:val="000000"/>
                <w:sz w:val="28"/>
                <w:szCs w:val="28"/>
              </w:rPr>
              <w:t>…</w:t>
            </w:r>
            <w:r>
              <w:rPr>
                <w:color w:val="000000"/>
                <w:sz w:val="28"/>
                <w:szCs w:val="28"/>
              </w:rPr>
              <w:t>(На экране изображение туристических предметов</w:t>
            </w:r>
            <w:r w:rsidRPr="00F03AE2">
              <w:rPr>
                <w:color w:val="000000"/>
                <w:sz w:val="28"/>
                <w:szCs w:val="28"/>
              </w:rPr>
              <w:t>)</w:t>
            </w:r>
          </w:p>
          <w:p w:rsidR="008F0DE7" w:rsidRPr="003564A6" w:rsidRDefault="008F0DE7" w:rsidP="00B87559">
            <w:pPr>
              <w:rPr>
                <w:b/>
                <w:color w:val="000000"/>
                <w:sz w:val="28"/>
                <w:szCs w:val="28"/>
              </w:rPr>
            </w:pPr>
            <w:r w:rsidRPr="00F03AE2">
              <w:rPr>
                <w:color w:val="000000"/>
                <w:sz w:val="28"/>
                <w:szCs w:val="28"/>
              </w:rPr>
              <w:t xml:space="preserve">Кому и для чего могли бы понадобиться эти вещи? </w:t>
            </w:r>
            <w:r w:rsidR="003564A6" w:rsidRPr="003564A6">
              <w:rPr>
                <w:b/>
                <w:color w:val="000000"/>
                <w:sz w:val="28"/>
                <w:szCs w:val="28"/>
              </w:rPr>
              <w:t>(Слайд 1)</w:t>
            </w:r>
          </w:p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</w:p>
          <w:p w:rsidR="008F0DE7" w:rsidRDefault="00950F2D" w:rsidP="00B87559">
            <w:pPr>
              <w:rPr>
                <w:sz w:val="28"/>
                <w:szCs w:val="28"/>
              </w:rPr>
            </w:pPr>
            <w:r w:rsidRPr="00664E72">
              <w:rPr>
                <w:sz w:val="28"/>
                <w:szCs w:val="28"/>
              </w:rPr>
              <w:t>- А вы знаете что такое путешествие?</w:t>
            </w:r>
            <w:r w:rsidR="003223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кто такие путешественники?</w:t>
            </w:r>
            <w:r w:rsidR="00B416CB">
              <w:rPr>
                <w:sz w:val="28"/>
                <w:szCs w:val="28"/>
              </w:rPr>
              <w:t xml:space="preserve"> Давайте составим кластер.</w:t>
            </w:r>
          </w:p>
          <w:p w:rsidR="003223AA" w:rsidRPr="003223AA" w:rsidRDefault="003223AA" w:rsidP="00B87559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noProof/>
              </w:rPr>
              <w:drawing>
                <wp:inline distT="0" distB="0" distL="0" distR="0">
                  <wp:extent cx="3114989" cy="691879"/>
                  <wp:effectExtent l="19050" t="0" r="9211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926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6CB" w:rsidRDefault="00B416CB" w:rsidP="00B87559">
            <w:pPr>
              <w:rPr>
                <w:sz w:val="28"/>
                <w:szCs w:val="28"/>
              </w:rPr>
            </w:pPr>
          </w:p>
          <w:p w:rsidR="003564A6" w:rsidRPr="00EF1D56" w:rsidRDefault="003564A6" w:rsidP="00B875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 xml:space="preserve">– У нас получилось свое определение. Давайте узнаем, какое определение дается 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br/>
              <w:t>в словаре Даля</w:t>
            </w:r>
            <w:r w:rsidRPr="003564A6">
              <w:rPr>
                <w:rFonts w:ascii="Times New Roman" w:hAnsi="Times New Roman" w:cs="Times New Roman"/>
                <w:b/>
                <w:sz w:val="28"/>
                <w:szCs w:val="28"/>
              </w:rPr>
              <w:t>.(Слайд 2)</w:t>
            </w:r>
          </w:p>
          <w:p w:rsidR="003564A6" w:rsidRPr="00EF1D56" w:rsidRDefault="003564A6" w:rsidP="00B875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Путешествие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 xml:space="preserve"> – это странствование, ходьба или езда по чужим местам.</w:t>
            </w:r>
          </w:p>
          <w:p w:rsidR="003564A6" w:rsidRPr="00F03AE2" w:rsidRDefault="003564A6" w:rsidP="00B87559">
            <w:pPr>
              <w:rPr>
                <w:color w:val="000000"/>
                <w:sz w:val="28"/>
                <w:szCs w:val="28"/>
              </w:rPr>
            </w:pPr>
          </w:p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  <w:r w:rsidRPr="00F03AE2">
              <w:rPr>
                <w:color w:val="000000"/>
                <w:sz w:val="28"/>
                <w:szCs w:val="28"/>
              </w:rPr>
              <w:t xml:space="preserve">А кто из вас бывал в походе или путешествии, поделитесь своими впечатлениями? </w:t>
            </w:r>
          </w:p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</w:p>
          <w:p w:rsidR="00950F2D" w:rsidRDefault="008F0DE7" w:rsidP="00B87559">
            <w:pPr>
              <w:rPr>
                <w:color w:val="000000"/>
                <w:sz w:val="28"/>
                <w:szCs w:val="28"/>
              </w:rPr>
            </w:pPr>
            <w:r w:rsidRPr="00F03AE2">
              <w:rPr>
                <w:color w:val="000000"/>
                <w:sz w:val="28"/>
                <w:szCs w:val="28"/>
              </w:rPr>
              <w:t>Как вы собирались в поход, путешествие?</w:t>
            </w:r>
          </w:p>
          <w:p w:rsidR="00950F2D" w:rsidRDefault="00950F2D" w:rsidP="00B87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Скажите,а путешественником может быть какой человек?</w:t>
            </w:r>
          </w:p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</w:p>
          <w:p w:rsidR="008F0DE7" w:rsidRP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одного из произведений, с которым мы познакомимся сегодня</w:t>
            </w:r>
            <w:r w:rsidRPr="008F0DE7">
              <w:rPr>
                <w:rFonts w:ascii="Times New Roman" w:hAnsi="Times New Roman" w:cs="Times New Roman"/>
                <w:sz w:val="28"/>
                <w:szCs w:val="28"/>
              </w:rPr>
              <w:t xml:space="preserve"> тоже собирались в поход. </w:t>
            </w:r>
          </w:p>
          <w:p w:rsidR="008F0DE7" w:rsidRDefault="006B1B5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8F0DE7">
              <w:rPr>
                <w:rFonts w:ascii="Times New Roman" w:hAnsi="Times New Roman" w:cs="Times New Roman"/>
                <w:sz w:val="28"/>
                <w:szCs w:val="28"/>
              </w:rPr>
              <w:t>ак оно называется вы прочитаете в учебнике на стр.</w:t>
            </w:r>
            <w:r w:rsidR="00853A1E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8F0DE7" w:rsidRPr="008F0DE7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950F2D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2B8" w:rsidRPr="008F0DE7" w:rsidRDefault="001C02B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88A" w:rsidRPr="00F03AE2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</w:tcPr>
          <w:p w:rsidR="00F054DF" w:rsidRDefault="00F054DF" w:rsidP="00B87559">
            <w:pPr>
              <w:rPr>
                <w:color w:val="000000"/>
                <w:sz w:val="28"/>
                <w:szCs w:val="28"/>
              </w:rPr>
            </w:pPr>
          </w:p>
          <w:p w:rsidR="00F054DF" w:rsidRDefault="00F054DF" w:rsidP="00B87559">
            <w:pPr>
              <w:rPr>
                <w:color w:val="000000"/>
                <w:sz w:val="28"/>
                <w:szCs w:val="28"/>
              </w:rPr>
            </w:pPr>
          </w:p>
          <w:p w:rsidR="008F0DE7" w:rsidRPr="00F03AE2" w:rsidRDefault="008F0DE7" w:rsidP="00B875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Туристам,</w:t>
            </w:r>
            <w:r w:rsidRPr="00F03AE2">
              <w:rPr>
                <w:color w:val="000000"/>
                <w:sz w:val="28"/>
                <w:szCs w:val="28"/>
              </w:rPr>
              <w:t>путешественникам, в походе и т.д</w:t>
            </w: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A6" w:rsidRDefault="003564A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Делятся своими впечатлениями</w:t>
            </w: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Предположения </w:t>
            </w: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B5A" w:rsidRDefault="006B1B5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B5A" w:rsidRDefault="006B1B5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B5A" w:rsidRDefault="006B1B5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D60" w:rsidRDefault="00E71D6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«Великие Путешественники»</w:t>
            </w:r>
          </w:p>
          <w:p w:rsidR="00950F2D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2D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2D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F2D" w:rsidRDefault="00950F2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DE7" w:rsidRDefault="008F0DE7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88A" w:rsidTr="00B87559">
        <w:trPr>
          <w:jc w:val="center"/>
        </w:trPr>
        <w:tc>
          <w:tcPr>
            <w:tcW w:w="2104" w:type="dxa"/>
          </w:tcPr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8A1C1A">
              <w:rPr>
                <w:rFonts w:ascii="Times New Roman" w:hAnsi="Times New Roman" w:cs="Times New Roman"/>
                <w:sz w:val="28"/>
                <w:szCs w:val="28"/>
              </w:rPr>
              <w:t>Выявление места и причины затруднения</w:t>
            </w:r>
          </w:p>
        </w:tc>
        <w:tc>
          <w:tcPr>
            <w:tcW w:w="5323" w:type="dxa"/>
          </w:tcPr>
          <w:p w:rsidR="00950F2D" w:rsidRDefault="00D62E6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Обратимся </w:t>
            </w:r>
            <w:r w:rsidR="00950F2D" w:rsidRPr="008F0DE7">
              <w:rPr>
                <w:rFonts w:ascii="Times New Roman" w:hAnsi="Times New Roman" w:cs="Times New Roman"/>
                <w:sz w:val="28"/>
                <w:szCs w:val="28"/>
              </w:rPr>
              <w:t xml:space="preserve"> к биографии Зощенко. </w:t>
            </w:r>
            <w:r w:rsidR="00950F2D" w:rsidRPr="008F0DE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D6A02">
              <w:rPr>
                <w:rFonts w:ascii="Times New Roman" w:hAnsi="Times New Roman" w:cs="Times New Roman"/>
                <w:sz w:val="28"/>
                <w:szCs w:val="28"/>
              </w:rPr>
              <w:t xml:space="preserve">Что вы знаете о писателе </w:t>
            </w:r>
          </w:p>
          <w:p w:rsidR="00665749" w:rsidRDefault="00665749" w:rsidP="00B87559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AA1318" w:rsidRDefault="00AA1318" w:rsidP="00B8755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Вспомните, как называется произведение</w:t>
            </w:r>
          </w:p>
          <w:p w:rsidR="00AA1318" w:rsidRDefault="00AA1318" w:rsidP="00B8755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вы понимаете это выражение?</w:t>
            </w:r>
          </w:p>
          <w:p w:rsidR="00D5704E" w:rsidRDefault="00D5704E" w:rsidP="00B87559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D5704E" w:rsidRDefault="00D5704E" w:rsidP="00B8755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Посмотрите на иллюстрации, предположите о ком это произведение.</w:t>
            </w:r>
          </w:p>
          <w:p w:rsidR="00D5704E" w:rsidRPr="00D5704E" w:rsidRDefault="00D5704E" w:rsidP="00B87559">
            <w:pPr>
              <w:pStyle w:val="ab"/>
              <w:rPr>
                <w:sz w:val="28"/>
                <w:szCs w:val="28"/>
              </w:rPr>
            </w:pPr>
            <w:r w:rsidRPr="00D5704E">
              <w:rPr>
                <w:sz w:val="28"/>
                <w:szCs w:val="28"/>
              </w:rPr>
              <w:t>- А можно ли назвать этих путешественников «великими»?</w:t>
            </w:r>
          </w:p>
          <w:p w:rsidR="00D5704E" w:rsidRDefault="00D5704E" w:rsidP="00B87559">
            <w:pPr>
              <w:pStyle w:val="ab"/>
              <w:rPr>
                <w:sz w:val="28"/>
                <w:szCs w:val="28"/>
              </w:rPr>
            </w:pPr>
            <w:r w:rsidRPr="00D5704E">
              <w:rPr>
                <w:sz w:val="28"/>
                <w:szCs w:val="28"/>
              </w:rPr>
              <w:t xml:space="preserve">- Почему же автор дал своим героям такое название? </w:t>
            </w:r>
          </w:p>
          <w:p w:rsidR="00B81D60" w:rsidRPr="00BC1D95" w:rsidRDefault="00665749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C1D95">
              <w:rPr>
                <w:rFonts w:ascii="Times New Roman" w:hAnsi="Times New Roman" w:cs="Times New Roman"/>
                <w:sz w:val="28"/>
                <w:szCs w:val="28"/>
              </w:rPr>
              <w:t>- Прежде чем начать знакомство с текстом, проведем слов</w:t>
            </w:r>
            <w:r w:rsidR="00853A1E">
              <w:rPr>
                <w:rFonts w:ascii="Times New Roman" w:hAnsi="Times New Roman" w:cs="Times New Roman"/>
                <w:sz w:val="28"/>
                <w:szCs w:val="28"/>
              </w:rPr>
              <w:t>арную работу. Работаем в парах</w:t>
            </w:r>
            <w:r w:rsidRPr="00BC1D95">
              <w:rPr>
                <w:rFonts w:ascii="Times New Roman" w:hAnsi="Times New Roman" w:cs="Times New Roman"/>
                <w:sz w:val="28"/>
                <w:szCs w:val="28"/>
              </w:rPr>
              <w:t xml:space="preserve"> – находим значение слов</w:t>
            </w:r>
            <w:r w:rsidR="00BC1D95" w:rsidRPr="00BC1D95">
              <w:rPr>
                <w:rFonts w:ascii="Times New Roman" w:hAnsi="Times New Roman" w:cs="Times New Roman"/>
                <w:b/>
                <w:sz w:val="28"/>
                <w:szCs w:val="28"/>
              </w:rPr>
              <w:t>(Слайд)</w:t>
            </w:r>
            <w:r w:rsidR="00B81D60"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Кругосветное</w:t>
            </w:r>
            <w:r w:rsidR="00BC1D95"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путешествие</w:t>
            </w:r>
            <w:r w:rsidR="00B81D60"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  <w:p w:rsidR="00B81D60" w:rsidRPr="00BC1D95" w:rsidRDefault="00B81D60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Рукомойник-</w:t>
            </w:r>
          </w:p>
          <w:p w:rsidR="00B81D60" w:rsidRPr="00BC1D95" w:rsidRDefault="00B81D60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Маятник-</w:t>
            </w:r>
          </w:p>
          <w:p w:rsidR="00665749" w:rsidRDefault="00B81D60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C1D9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Привал-</w:t>
            </w:r>
          </w:p>
          <w:p w:rsid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Pr="00BC1D95" w:rsidRDefault="00BC1D95" w:rsidP="00B87559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C1D95" w:rsidRDefault="00BC1D95" w:rsidP="00B87559">
            <w:pPr>
              <w:pStyle w:val="ab"/>
              <w:rPr>
                <w:sz w:val="28"/>
                <w:szCs w:val="28"/>
              </w:rPr>
            </w:pPr>
          </w:p>
          <w:p w:rsidR="00BC1D95" w:rsidRDefault="00BC1D95" w:rsidP="00B87559">
            <w:pPr>
              <w:pStyle w:val="ab"/>
              <w:rPr>
                <w:sz w:val="28"/>
                <w:szCs w:val="28"/>
              </w:rPr>
            </w:pPr>
          </w:p>
          <w:p w:rsidR="00BC1D95" w:rsidRDefault="00BC1D95" w:rsidP="00B87559">
            <w:pPr>
              <w:pStyle w:val="ab"/>
              <w:rPr>
                <w:sz w:val="28"/>
                <w:szCs w:val="28"/>
              </w:rPr>
            </w:pPr>
          </w:p>
          <w:p w:rsidR="005F094D" w:rsidRDefault="005F094D" w:rsidP="00B87559">
            <w:pPr>
              <w:pStyle w:val="ab"/>
              <w:rPr>
                <w:sz w:val="28"/>
                <w:szCs w:val="28"/>
              </w:rPr>
            </w:pPr>
          </w:p>
          <w:p w:rsidR="00BC1D95" w:rsidRDefault="00BC1D95" w:rsidP="00B87559">
            <w:pPr>
              <w:pStyle w:val="ab"/>
              <w:rPr>
                <w:sz w:val="28"/>
                <w:szCs w:val="28"/>
              </w:rPr>
            </w:pPr>
          </w:p>
          <w:p w:rsidR="004D6A02" w:rsidRDefault="004D6A02" w:rsidP="00B87559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Прочитайте самостоятельно текст</w:t>
            </w:r>
            <w:r w:rsidR="003223AA">
              <w:rPr>
                <w:sz w:val="28"/>
                <w:szCs w:val="28"/>
              </w:rPr>
              <w:t xml:space="preserve"> до стр. 159 , до слов «Наконец стало темнеть …»</w:t>
            </w:r>
          </w:p>
          <w:p w:rsidR="00B63A52" w:rsidRDefault="00B63A52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</w:tcPr>
          <w:p w:rsidR="00AA1318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Рассказывают биографию писателя вспоминая из предыдущих уроков.</w:t>
            </w:r>
          </w:p>
          <w:p w:rsidR="004D6A02" w:rsidRDefault="004D6A02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A02" w:rsidRDefault="004D6A02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A1318">
              <w:rPr>
                <w:rFonts w:ascii="Times New Roman" w:hAnsi="Times New Roman" w:cs="Times New Roman"/>
                <w:sz w:val="28"/>
                <w:szCs w:val="28"/>
              </w:rPr>
              <w:t>Великие путешественники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5704E" w:rsidRDefault="00D5704E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749" w:rsidRDefault="00665749" w:rsidP="00B87559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  <w:r w:rsidRPr="00D5704E">
              <w:rPr>
                <w:sz w:val="28"/>
                <w:szCs w:val="28"/>
              </w:rPr>
              <w:t>Те, кто в дальних и трудных путешествиях открывает новые земли.</w:t>
            </w: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rPr>
                <w:sz w:val="28"/>
                <w:szCs w:val="28"/>
              </w:rPr>
            </w:pPr>
          </w:p>
          <w:p w:rsidR="00D5704E" w:rsidRPr="00D5704E" w:rsidRDefault="00D5704E" w:rsidP="00B87559">
            <w:pPr>
              <w:rPr>
                <w:sz w:val="28"/>
                <w:szCs w:val="28"/>
              </w:rPr>
            </w:pPr>
            <w:r w:rsidRPr="00D5704E">
              <w:rPr>
                <w:sz w:val="28"/>
                <w:szCs w:val="28"/>
              </w:rPr>
              <w:t>Он смеется над ними</w:t>
            </w:r>
          </w:p>
          <w:p w:rsidR="00D5704E" w:rsidRPr="00D5704E" w:rsidRDefault="00D5704E" w:rsidP="00B87559">
            <w:pPr>
              <w:rPr>
                <w:sz w:val="28"/>
                <w:szCs w:val="28"/>
              </w:rPr>
            </w:pPr>
          </w:p>
          <w:p w:rsidR="00D5704E" w:rsidRDefault="00D5704E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749" w:rsidRDefault="00B81D6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в</w:t>
            </w:r>
            <w:r w:rsidR="00853A1E">
              <w:rPr>
                <w:rFonts w:ascii="Times New Roman" w:hAnsi="Times New Roman" w:cs="Times New Roman"/>
                <w:sz w:val="28"/>
                <w:szCs w:val="28"/>
              </w:rPr>
              <w:t xml:space="preserve"> парах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каждый находит зна</w:t>
            </w:r>
            <w:r w:rsidR="00853A1E">
              <w:rPr>
                <w:rFonts w:ascii="Times New Roman" w:hAnsi="Times New Roman" w:cs="Times New Roman"/>
                <w:sz w:val="28"/>
                <w:szCs w:val="28"/>
              </w:rPr>
              <w:t>чение слова и обсуждают</w:t>
            </w:r>
          </w:p>
          <w:p w:rsidR="00665749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D95" w:rsidRPr="00EF1D56" w:rsidRDefault="00BC1D95" w:rsidP="00B875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Кругосветное путешествие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совершаемый вокруг света, вокруг земного шара </w:t>
            </w:r>
          </w:p>
          <w:p w:rsidR="00BC1D95" w:rsidRPr="00EF1D56" w:rsidRDefault="00BC1D95" w:rsidP="00B875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 xml:space="preserve">(о путешествии). </w:t>
            </w:r>
          </w:p>
          <w:p w:rsidR="00665749" w:rsidRDefault="00BC1D95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Рукомойник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>– сосуд различной формы, служащий для подачи воды при умывании; умывальник.</w:t>
            </w:r>
          </w:p>
          <w:p w:rsidR="00BC1D95" w:rsidRPr="00EF1D56" w:rsidRDefault="00BC1D95" w:rsidP="00B875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Маятник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>– качающийся стержень, прикрепленный верхним концом к неподвижной точке.</w:t>
            </w:r>
          </w:p>
          <w:p w:rsidR="00BC1D95" w:rsidRPr="00EF1D56" w:rsidRDefault="00BC1D95" w:rsidP="00B875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D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Привал</w:t>
            </w:r>
            <w:r w:rsidRPr="00EF1D56">
              <w:rPr>
                <w:rFonts w:ascii="Times New Roman" w:hAnsi="Times New Roman" w:cs="Times New Roman"/>
                <w:sz w:val="28"/>
                <w:szCs w:val="28"/>
              </w:rPr>
              <w:t>– остановка в пути для отдыха во время похода, передвижения</w:t>
            </w:r>
            <w:bookmarkStart w:id="0" w:name="so3"/>
            <w:bookmarkEnd w:id="0"/>
            <w:r w:rsidRPr="00EF1D56">
              <w:rPr>
                <w:rFonts w:ascii="Times New Roman" w:hAnsi="Times New Roman" w:cs="Times New Roman"/>
                <w:sz w:val="28"/>
                <w:szCs w:val="28"/>
              </w:rPr>
              <w:t>; место, где останавливаются для такого отдыха.</w:t>
            </w:r>
          </w:p>
          <w:p w:rsidR="00E71D60" w:rsidRDefault="00E71D6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D60" w:rsidRDefault="00E71D6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A02" w:rsidRDefault="004D6A02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самостоятельно текст</w:t>
            </w:r>
          </w:p>
        </w:tc>
      </w:tr>
      <w:tr w:rsidR="00DE388A" w:rsidTr="00B87559">
        <w:trPr>
          <w:jc w:val="center"/>
        </w:trPr>
        <w:tc>
          <w:tcPr>
            <w:tcW w:w="2104" w:type="dxa"/>
          </w:tcPr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8A1C1A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проекта </w:t>
            </w:r>
          </w:p>
        </w:tc>
        <w:tc>
          <w:tcPr>
            <w:tcW w:w="5323" w:type="dxa"/>
          </w:tcPr>
          <w:p w:rsidR="003A7F01" w:rsidRPr="003A7F01" w:rsidRDefault="003A7F01" w:rsidP="00B87559">
            <w:pPr>
              <w:pStyle w:val="ab"/>
              <w:rPr>
                <w:sz w:val="28"/>
                <w:szCs w:val="28"/>
              </w:rPr>
            </w:pPr>
            <w:r w:rsidRPr="003A7F01">
              <w:rPr>
                <w:sz w:val="28"/>
                <w:szCs w:val="28"/>
              </w:rPr>
              <w:t>- Понравился ли вам рассказ?</w:t>
            </w:r>
          </w:p>
          <w:p w:rsidR="003A7F01" w:rsidRPr="003A7F01" w:rsidRDefault="003A7F01" w:rsidP="00B87559">
            <w:pPr>
              <w:pStyle w:val="ab"/>
              <w:rPr>
                <w:sz w:val="28"/>
                <w:szCs w:val="28"/>
              </w:rPr>
            </w:pPr>
            <w:r w:rsidRPr="003A7F01">
              <w:rPr>
                <w:sz w:val="28"/>
                <w:szCs w:val="28"/>
              </w:rPr>
              <w:t>- А какой он по настроению?</w:t>
            </w:r>
          </w:p>
          <w:p w:rsidR="003A7F01" w:rsidRPr="003A7F01" w:rsidRDefault="003A7F01" w:rsidP="00B87559">
            <w:pPr>
              <w:pStyle w:val="ab"/>
              <w:rPr>
                <w:color w:val="000000"/>
                <w:sz w:val="28"/>
                <w:szCs w:val="28"/>
              </w:rPr>
            </w:pPr>
            <w:r w:rsidRPr="003A7F01">
              <w:rPr>
                <w:color w:val="000000"/>
                <w:sz w:val="28"/>
                <w:szCs w:val="28"/>
              </w:rPr>
              <w:t xml:space="preserve">- Назовите главных героев этого произведения? </w:t>
            </w:r>
          </w:p>
          <w:p w:rsidR="00665749" w:rsidRDefault="00665749" w:rsidP="00B87559">
            <w:pPr>
              <w:pStyle w:val="ab"/>
              <w:rPr>
                <w:sz w:val="28"/>
                <w:szCs w:val="28"/>
              </w:rPr>
            </w:pPr>
          </w:p>
          <w:p w:rsidR="003A7F01" w:rsidRPr="003A7F01" w:rsidRDefault="003A7F01" w:rsidP="00B87559">
            <w:pPr>
              <w:pStyle w:val="ab"/>
              <w:rPr>
                <w:sz w:val="28"/>
                <w:szCs w:val="28"/>
              </w:rPr>
            </w:pPr>
            <w:r w:rsidRPr="003A7F01">
              <w:rPr>
                <w:sz w:val="28"/>
                <w:szCs w:val="28"/>
              </w:rPr>
              <w:t>- Что рассмешило вас в рассказе?</w:t>
            </w:r>
          </w:p>
          <w:p w:rsidR="003A7F01" w:rsidRDefault="003A7F01" w:rsidP="00B87559">
            <w:pPr>
              <w:pStyle w:val="ab"/>
            </w:pPr>
          </w:p>
          <w:p w:rsidR="003A7F01" w:rsidRDefault="003A7F01" w:rsidP="00B87559">
            <w:pPr>
              <w:pStyle w:val="ab"/>
              <w:rPr>
                <w:sz w:val="28"/>
                <w:szCs w:val="28"/>
              </w:rPr>
            </w:pPr>
          </w:p>
          <w:p w:rsidR="003A7F01" w:rsidRDefault="003A7F01" w:rsidP="00B87559">
            <w:pPr>
              <w:pStyle w:val="ab"/>
              <w:rPr>
                <w:sz w:val="28"/>
                <w:szCs w:val="28"/>
              </w:rPr>
            </w:pPr>
          </w:p>
          <w:p w:rsidR="00AA1318" w:rsidRPr="00AA1318" w:rsidRDefault="00AA1318" w:rsidP="00B87559">
            <w:pPr>
              <w:pStyle w:val="ab"/>
              <w:rPr>
                <w:sz w:val="28"/>
                <w:szCs w:val="28"/>
              </w:rPr>
            </w:pPr>
            <w:r w:rsidRPr="00AA1318">
              <w:rPr>
                <w:sz w:val="28"/>
                <w:szCs w:val="28"/>
              </w:rPr>
              <w:t xml:space="preserve">У вас на партах лежат таблицы, посмотрите на них. </w:t>
            </w:r>
          </w:p>
          <w:tbl>
            <w:tblPr>
              <w:tblStyle w:val="a4"/>
              <w:tblW w:w="0" w:type="auto"/>
              <w:tblLook w:val="01E0"/>
            </w:tblPr>
            <w:tblGrid>
              <w:gridCol w:w="566"/>
              <w:gridCol w:w="2574"/>
            </w:tblGrid>
            <w:tr w:rsidR="001856FF" w:rsidRPr="00AA1318" w:rsidTr="001856FF">
              <w:tc>
                <w:tcPr>
                  <w:tcW w:w="3140" w:type="dxa"/>
                  <w:gridSpan w:val="2"/>
                </w:tcPr>
                <w:p w:rsidR="001856FF" w:rsidRPr="00AA1318" w:rsidRDefault="001856FF" w:rsidP="00B87559">
                  <w:pPr>
                    <w:pStyle w:val="ab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Юмористические ситуации</w:t>
                  </w:r>
                  <w:r w:rsidRPr="00AA1318">
                    <w:rPr>
                      <w:sz w:val="28"/>
                      <w:szCs w:val="28"/>
                    </w:rPr>
                    <w:t xml:space="preserve">, </w:t>
                  </w:r>
                  <w:r w:rsidRPr="00AA1318">
                    <w:rPr>
                      <w:sz w:val="28"/>
                      <w:szCs w:val="28"/>
                    </w:rPr>
                    <w:lastRenderedPageBreak/>
                    <w:t>используемые автором.</w:t>
                  </w: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 w:rsidRPr="00AA1318">
                    <w:rPr>
                      <w:sz w:val="28"/>
                      <w:szCs w:val="28"/>
                    </w:rPr>
                    <w:lastRenderedPageBreak/>
                    <w:t>1.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 w:rsidRPr="00AA1318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 w:rsidRPr="00AA1318"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 w:rsidRPr="00AA1318">
                    <w:rPr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c>
                <w:tcPr>
                  <w:tcW w:w="566" w:type="dxa"/>
                </w:tcPr>
                <w:p w:rsidR="001856FF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2574" w:type="dxa"/>
                </w:tcPr>
                <w:p w:rsidR="001856FF" w:rsidRPr="00AA1318" w:rsidRDefault="001856FF" w:rsidP="00B87559">
                  <w:pPr>
                    <w:pStyle w:val="ab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A1318" w:rsidRPr="00AA1318" w:rsidRDefault="00AA1318" w:rsidP="00B87559">
            <w:pPr>
              <w:pStyle w:val="ab"/>
              <w:rPr>
                <w:sz w:val="28"/>
                <w:szCs w:val="28"/>
              </w:rPr>
            </w:pPr>
            <w:r w:rsidRPr="00AA1318">
              <w:rPr>
                <w:sz w:val="28"/>
                <w:szCs w:val="28"/>
              </w:rPr>
              <w:t xml:space="preserve">Прочитайте подзаголовок таблицы. </w:t>
            </w:r>
          </w:p>
          <w:p w:rsidR="00AA1318" w:rsidRDefault="00AA1318" w:rsidP="00B87559">
            <w:pPr>
              <w:pStyle w:val="ab"/>
              <w:rPr>
                <w:sz w:val="28"/>
                <w:szCs w:val="28"/>
              </w:rPr>
            </w:pPr>
            <w:r w:rsidRPr="00AA1318">
              <w:rPr>
                <w:sz w:val="28"/>
                <w:szCs w:val="28"/>
              </w:rPr>
              <w:t>- Как в</w:t>
            </w:r>
            <w:r>
              <w:rPr>
                <w:sz w:val="28"/>
                <w:szCs w:val="28"/>
              </w:rPr>
              <w:t xml:space="preserve">ы считаете, что такое </w:t>
            </w:r>
            <w:r w:rsidR="00D62E69">
              <w:rPr>
                <w:sz w:val="28"/>
                <w:szCs w:val="28"/>
              </w:rPr>
              <w:t>юмористические</w:t>
            </w:r>
            <w:r>
              <w:rPr>
                <w:sz w:val="28"/>
                <w:szCs w:val="28"/>
              </w:rPr>
              <w:t xml:space="preserve"> ситуации</w:t>
            </w:r>
            <w:r w:rsidRPr="00AA1318">
              <w:rPr>
                <w:sz w:val="28"/>
                <w:szCs w:val="28"/>
              </w:rPr>
              <w:t xml:space="preserve">? </w:t>
            </w:r>
          </w:p>
          <w:p w:rsidR="003A7F01" w:rsidRDefault="003A7F01" w:rsidP="00B87559">
            <w:pPr>
              <w:pStyle w:val="ab"/>
              <w:rPr>
                <w:sz w:val="28"/>
                <w:szCs w:val="28"/>
              </w:rPr>
            </w:pPr>
          </w:p>
          <w:p w:rsidR="00AA1318" w:rsidRDefault="00AA1318" w:rsidP="00B87559">
            <w:pPr>
              <w:pStyle w:val="ab"/>
              <w:rPr>
                <w:sz w:val="28"/>
                <w:szCs w:val="28"/>
              </w:rPr>
            </w:pPr>
            <w:r w:rsidRPr="00AA1318">
              <w:rPr>
                <w:sz w:val="28"/>
                <w:szCs w:val="28"/>
              </w:rPr>
              <w:t xml:space="preserve">- Как вы думаете, какую работу нам нужно будет выполнить по этой таблице? </w:t>
            </w:r>
          </w:p>
          <w:p w:rsidR="00AA1318" w:rsidRPr="00AA1318" w:rsidRDefault="00AA1318" w:rsidP="00B87559">
            <w:pPr>
              <w:pStyle w:val="ab"/>
              <w:rPr>
                <w:sz w:val="28"/>
                <w:szCs w:val="28"/>
              </w:rPr>
            </w:pPr>
          </w:p>
          <w:p w:rsidR="00AA1318" w:rsidRPr="00AA1318" w:rsidRDefault="00AA1318" w:rsidP="00B87559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Правильно, в</w:t>
            </w:r>
            <w:r w:rsidRPr="00AA1318">
              <w:rPr>
                <w:sz w:val="28"/>
                <w:szCs w:val="28"/>
              </w:rPr>
              <w:t xml:space="preserve">ам нужно </w:t>
            </w:r>
            <w:r w:rsidR="003A7F01">
              <w:rPr>
                <w:sz w:val="28"/>
                <w:szCs w:val="28"/>
              </w:rPr>
              <w:t xml:space="preserve">найти юмористические ситуации и </w:t>
            </w:r>
            <w:r w:rsidRPr="00AA1318">
              <w:rPr>
                <w:sz w:val="28"/>
                <w:szCs w:val="28"/>
              </w:rPr>
              <w:t xml:space="preserve"> заполнить эту таблицу. </w:t>
            </w:r>
            <w:r w:rsidR="001856FF">
              <w:rPr>
                <w:sz w:val="28"/>
                <w:szCs w:val="28"/>
              </w:rPr>
              <w:t xml:space="preserve">И так же определить отношение автора и </w:t>
            </w:r>
            <w:r w:rsidR="000760A2">
              <w:rPr>
                <w:sz w:val="28"/>
                <w:szCs w:val="28"/>
              </w:rPr>
              <w:t>в каком предложении выделена главная</w:t>
            </w:r>
            <w:r w:rsidR="001856FF">
              <w:rPr>
                <w:sz w:val="28"/>
                <w:szCs w:val="28"/>
              </w:rPr>
              <w:t xml:space="preserve"> мысль текста</w:t>
            </w: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</w:tcPr>
          <w:p w:rsidR="003A7F01" w:rsidRDefault="003A7F01" w:rsidP="00B87559">
            <w:pPr>
              <w:rPr>
                <w:color w:val="000000"/>
                <w:sz w:val="28"/>
                <w:szCs w:val="28"/>
              </w:rPr>
            </w:pPr>
          </w:p>
          <w:p w:rsidR="00BC1D95" w:rsidRDefault="00BC1D95" w:rsidP="00B87559">
            <w:pPr>
              <w:rPr>
                <w:color w:val="000000"/>
                <w:sz w:val="28"/>
                <w:szCs w:val="28"/>
              </w:rPr>
            </w:pPr>
          </w:p>
          <w:p w:rsidR="003A7F01" w:rsidRPr="003A7F01" w:rsidRDefault="003A7F01" w:rsidP="00B87559">
            <w:pPr>
              <w:rPr>
                <w:color w:val="000000"/>
                <w:sz w:val="28"/>
                <w:szCs w:val="28"/>
              </w:rPr>
            </w:pPr>
            <w:r w:rsidRPr="003A7F01">
              <w:rPr>
                <w:color w:val="000000"/>
                <w:sz w:val="28"/>
                <w:szCs w:val="28"/>
              </w:rPr>
              <w:t>Веселый, смешной</w:t>
            </w:r>
          </w:p>
          <w:p w:rsidR="00DE388A" w:rsidRPr="003A7F01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Pr="003A7F01" w:rsidRDefault="003A7F01" w:rsidP="00B87559">
            <w:pPr>
              <w:rPr>
                <w:color w:val="000000"/>
                <w:sz w:val="28"/>
                <w:szCs w:val="28"/>
              </w:rPr>
            </w:pPr>
            <w:r w:rsidRPr="003A7F01">
              <w:rPr>
                <w:color w:val="000000"/>
                <w:sz w:val="28"/>
                <w:szCs w:val="28"/>
              </w:rPr>
              <w:t>Леля, Минька и Степка</w:t>
            </w:r>
          </w:p>
          <w:p w:rsidR="00AA1318" w:rsidRPr="003A7F01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1D95" w:rsidRDefault="00BC1D95" w:rsidP="00B87559"/>
          <w:p w:rsidR="00BC1D95" w:rsidRDefault="00BC1D95" w:rsidP="00B87559"/>
          <w:p w:rsidR="00BC1D95" w:rsidRDefault="00BC1D95" w:rsidP="00B87559"/>
          <w:p w:rsidR="003A7F01" w:rsidRPr="003A7F01" w:rsidRDefault="003A7F01" w:rsidP="00B87559">
            <w:pPr>
              <w:rPr>
                <w:color w:val="000000"/>
                <w:sz w:val="28"/>
                <w:szCs w:val="28"/>
              </w:rPr>
            </w:pPr>
            <w:r w:rsidRPr="003A7F01">
              <w:rPr>
                <w:sz w:val="28"/>
                <w:szCs w:val="28"/>
              </w:rPr>
              <w:t>Маленькие дети захотели пойти в дальнее путешествие, где с ним</w:t>
            </w:r>
            <w:r w:rsidR="00BC1D95">
              <w:rPr>
                <w:sz w:val="28"/>
                <w:szCs w:val="28"/>
              </w:rPr>
              <w:t>и произошли веселые приключения</w:t>
            </w:r>
            <w:r w:rsidRPr="003A7F01">
              <w:rPr>
                <w:sz w:val="28"/>
                <w:szCs w:val="28"/>
              </w:rPr>
              <w:t>.</w:t>
            </w:r>
          </w:p>
          <w:p w:rsidR="00AA1318" w:rsidRPr="003A7F01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749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749" w:rsidRDefault="00665749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P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318">
              <w:rPr>
                <w:rFonts w:ascii="Times New Roman" w:hAnsi="Times New Roman" w:cs="Times New Roman"/>
                <w:sz w:val="28"/>
                <w:szCs w:val="28"/>
              </w:rPr>
              <w:t>Пренебрежение нормами языка для достижения смешного эффекта</w:t>
            </w:r>
          </w:p>
          <w:p w:rsidR="00AA1318" w:rsidRDefault="00AA1318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F01" w:rsidRPr="00AA1318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Pr="00AA1318" w:rsidRDefault="00AA1318" w:rsidP="00B87559">
            <w:pPr>
              <w:rPr>
                <w:color w:val="000000"/>
                <w:sz w:val="28"/>
                <w:szCs w:val="28"/>
              </w:rPr>
            </w:pPr>
            <w:r w:rsidRPr="00AA1318">
              <w:rPr>
                <w:color w:val="000000"/>
                <w:sz w:val="28"/>
                <w:szCs w:val="28"/>
              </w:rPr>
              <w:t xml:space="preserve">Найти комические приемы, которые автор использует в своем тексте. </w:t>
            </w:r>
          </w:p>
          <w:p w:rsidR="00AA1318" w:rsidRPr="00AA1318" w:rsidRDefault="00AA1318" w:rsidP="00B87559">
            <w:pPr>
              <w:rPr>
                <w:color w:val="000000"/>
                <w:sz w:val="28"/>
                <w:szCs w:val="28"/>
              </w:rPr>
            </w:pPr>
          </w:p>
          <w:p w:rsidR="00576736" w:rsidRDefault="00576736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318" w:rsidRDefault="003A7F0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работают с</w:t>
            </w:r>
            <w:r w:rsidR="00AA1318">
              <w:rPr>
                <w:rFonts w:ascii="Times New Roman" w:hAnsi="Times New Roman" w:cs="Times New Roman"/>
                <w:sz w:val="28"/>
                <w:szCs w:val="28"/>
              </w:rPr>
              <w:t xml:space="preserve"> текст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AA1318">
              <w:rPr>
                <w:rFonts w:ascii="Times New Roman" w:hAnsi="Times New Roman" w:cs="Times New Roman"/>
                <w:sz w:val="28"/>
                <w:szCs w:val="28"/>
              </w:rPr>
              <w:t xml:space="preserve"> и заполняют таблицу</w:t>
            </w:r>
            <w:r w:rsidR="00E71D60">
              <w:rPr>
                <w:rFonts w:ascii="Times New Roman" w:hAnsi="Times New Roman" w:cs="Times New Roman"/>
                <w:sz w:val="28"/>
                <w:szCs w:val="28"/>
              </w:rPr>
              <w:t xml:space="preserve"> (группо</w:t>
            </w:r>
            <w:bookmarkStart w:id="1" w:name="_GoBack"/>
            <w:bookmarkEnd w:id="1"/>
            <w:r w:rsidR="00853A1E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r w:rsidR="00665749">
              <w:rPr>
                <w:rFonts w:ascii="Times New Roman" w:hAnsi="Times New Roman" w:cs="Times New Roman"/>
                <w:sz w:val="28"/>
                <w:szCs w:val="28"/>
              </w:rPr>
              <w:t xml:space="preserve"> работа)</w:t>
            </w:r>
          </w:p>
          <w:p w:rsidR="00FE193B" w:rsidRDefault="00FE193B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93B" w:rsidRDefault="00FE193B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93B" w:rsidTr="00B87559">
        <w:trPr>
          <w:trHeight w:val="2885"/>
          <w:jc w:val="center"/>
        </w:trPr>
        <w:tc>
          <w:tcPr>
            <w:tcW w:w="2104" w:type="dxa"/>
          </w:tcPr>
          <w:p w:rsidR="00FE193B" w:rsidRDefault="00FE193B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</w:p>
        </w:tc>
        <w:tc>
          <w:tcPr>
            <w:tcW w:w="5323" w:type="dxa"/>
          </w:tcPr>
          <w:p w:rsidR="00FE193B" w:rsidRPr="00FE193B" w:rsidRDefault="00FE193B" w:rsidP="00B87559">
            <w:pPr>
              <w:rPr>
                <w:rFonts w:ascii="Arial" w:eastAsia="Times New Roman" w:hAnsi="Arial" w:cs="Arial"/>
                <w:color w:val="000000"/>
              </w:rPr>
            </w:pPr>
            <w:r w:rsidRPr="00FE193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t>Мы шагаем друг за другом,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Лесом и весенним лугом,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Мы походим на носках,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А потом на пятках.</w:t>
            </w:r>
          </w:p>
          <w:p w:rsidR="00FE193B" w:rsidRPr="00FE193B" w:rsidRDefault="00FE193B" w:rsidP="00B87559">
            <w:pPr>
              <w:rPr>
                <w:rFonts w:ascii="Arial" w:eastAsia="Times New Roman" w:hAnsi="Arial" w:cs="Arial"/>
                <w:color w:val="000000"/>
              </w:rPr>
            </w:pPr>
            <w:r w:rsidRPr="00FE193B">
              <w:rPr>
                <w:rFonts w:eastAsia="Times New Roman"/>
                <w:color w:val="000000"/>
                <w:sz w:val="28"/>
                <w:szCs w:val="28"/>
              </w:rPr>
              <w:t>Крылья пестрые мелькают,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В поле бабочки летают.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Покружились, полетели,</w:t>
            </w:r>
            <w:r w:rsidRPr="00FE193B">
              <w:rPr>
                <w:rFonts w:eastAsia="Times New Roman"/>
                <w:color w:val="000000"/>
                <w:sz w:val="28"/>
                <w:szCs w:val="28"/>
              </w:rPr>
              <w:br/>
              <w:t>На цветы тихонько сели.</w:t>
            </w:r>
          </w:p>
          <w:p w:rsidR="00FE193B" w:rsidRPr="003A7F01" w:rsidRDefault="00FE193B" w:rsidP="00B87559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FE193B" w:rsidRDefault="00FE193B" w:rsidP="00B87559">
            <w:pPr>
              <w:rPr>
                <w:color w:val="000000"/>
                <w:sz w:val="28"/>
                <w:szCs w:val="28"/>
              </w:rPr>
            </w:pPr>
          </w:p>
        </w:tc>
      </w:tr>
      <w:tr w:rsidR="00DE388A" w:rsidTr="00B87559">
        <w:trPr>
          <w:jc w:val="center"/>
        </w:trPr>
        <w:tc>
          <w:tcPr>
            <w:tcW w:w="2104" w:type="dxa"/>
          </w:tcPr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8A1C1A">
              <w:rPr>
                <w:rFonts w:ascii="Times New Roman" w:hAnsi="Times New Roman" w:cs="Times New Roman"/>
                <w:sz w:val="28"/>
                <w:szCs w:val="28"/>
              </w:rPr>
              <w:t>Обсуждение результатов</w:t>
            </w:r>
          </w:p>
        </w:tc>
        <w:tc>
          <w:tcPr>
            <w:tcW w:w="5323" w:type="dxa"/>
          </w:tcPr>
          <w:p w:rsidR="002D3343" w:rsidRDefault="00492BFD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BFD">
              <w:rPr>
                <w:rFonts w:ascii="Times New Roman" w:eastAsia="Calibri" w:hAnsi="Times New Roman" w:cs="Times New Roman"/>
                <w:sz w:val="28"/>
                <w:szCs w:val="28"/>
              </w:rPr>
              <w:t>Давайте подведём итог: каким образом удалось М.М. Зощенко рассмешить нас в этом рассказе?</w:t>
            </w:r>
          </w:p>
          <w:tbl>
            <w:tblPr>
              <w:tblStyle w:val="a4"/>
              <w:tblW w:w="0" w:type="auto"/>
              <w:tblLook w:val="01E0"/>
            </w:tblPr>
            <w:tblGrid>
              <w:gridCol w:w="1569"/>
              <w:gridCol w:w="3371"/>
            </w:tblGrid>
            <w:tr w:rsidR="009C622E" w:rsidRPr="00AA1318" w:rsidTr="001856FF">
              <w:tc>
                <w:tcPr>
                  <w:tcW w:w="4997" w:type="dxa"/>
                  <w:gridSpan w:val="2"/>
                </w:tcPr>
                <w:p w:rsidR="009C622E" w:rsidRPr="00AA1318" w:rsidRDefault="009C622E" w:rsidP="00B87559">
                  <w:pPr>
                    <w:pStyle w:val="ab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Юмористические ситуации</w:t>
                  </w:r>
                  <w:r w:rsidRPr="00AA1318">
                    <w:rPr>
                      <w:sz w:val="28"/>
                      <w:szCs w:val="28"/>
                    </w:rPr>
                    <w:t>, используемые автором.</w:t>
                  </w:r>
                </w:p>
              </w:tc>
            </w:tr>
            <w:tr w:rsidR="009C622E" w:rsidRPr="00AA1318" w:rsidTr="001856FF">
              <w:tc>
                <w:tcPr>
                  <w:tcW w:w="1595" w:type="dxa"/>
                </w:tcPr>
                <w:p w:rsidR="009C622E" w:rsidRPr="001856FF" w:rsidRDefault="009C622E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lastRenderedPageBreak/>
                    <w:t>1.</w:t>
                  </w:r>
                </w:p>
              </w:tc>
              <w:tc>
                <w:tcPr>
                  <w:tcW w:w="3402" w:type="dxa"/>
                </w:tcPr>
                <w:p w:rsidR="009C622E" w:rsidRPr="001856FF" w:rsidRDefault="009C622E" w:rsidP="00B87559">
                  <w:pPr>
                    <w:pStyle w:val="ab"/>
                    <w:rPr>
                      <w:i/>
                      <w:iCs/>
                      <w:sz w:val="28"/>
                      <w:szCs w:val="28"/>
                    </w:rPr>
                  </w:pPr>
                  <w:r w:rsidRPr="001856FF">
                    <w:rPr>
                      <w:i/>
                      <w:iCs/>
                      <w:sz w:val="28"/>
                      <w:szCs w:val="28"/>
                    </w:rPr>
                    <w:t xml:space="preserve">«...Но я ещё больше удивился, когда зашагал с этим мешком по дороге. Меня пригибало к земле, и </w:t>
                  </w:r>
                  <w:r w:rsidRPr="001856FF">
                    <w:rPr>
                      <w:i/>
                      <w:iCs/>
                      <w:sz w:val="28"/>
                      <w:szCs w:val="28"/>
                      <w:u w:val="single"/>
                    </w:rPr>
                    <w:t>я, как маятник, качался из стороны в сторону</w:t>
                  </w:r>
                  <w:r w:rsidRPr="001856FF">
                    <w:rPr>
                      <w:i/>
                      <w:iCs/>
                      <w:sz w:val="28"/>
                      <w:szCs w:val="28"/>
                    </w:rPr>
                    <w:t>. Пока, наконец, пройдя шагов десять, не свалился с этим мешком в канаву».</w:t>
                  </w:r>
                </w:p>
              </w:tc>
            </w:tr>
            <w:tr w:rsidR="009C622E" w:rsidRPr="00AA1318" w:rsidTr="001856FF">
              <w:tc>
                <w:tcPr>
                  <w:tcW w:w="1595" w:type="dxa"/>
                </w:tcPr>
                <w:p w:rsidR="009C622E" w:rsidRPr="001856FF" w:rsidRDefault="009C622E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402" w:type="dxa"/>
                </w:tcPr>
                <w:p w:rsidR="001856FF" w:rsidRPr="001856FF" w:rsidRDefault="001856FF" w:rsidP="00B87559">
                  <w:pPr>
                    <w:pStyle w:val="ab"/>
                    <w:rPr>
                      <w:i/>
                      <w:iCs/>
                      <w:sz w:val="28"/>
                      <w:szCs w:val="28"/>
                      <w:u w:val="single"/>
                    </w:rPr>
                  </w:pPr>
                  <w:r w:rsidRPr="001856FF">
                    <w:rPr>
                      <w:i/>
                      <w:iCs/>
                      <w:sz w:val="28"/>
                      <w:szCs w:val="28"/>
                    </w:rPr>
                    <w:t xml:space="preserve">«…А упавшая шишка с дерева напугала меня до того, что </w:t>
                  </w:r>
                  <w:r w:rsidRPr="001856FF">
                    <w:rPr>
                      <w:i/>
                      <w:iCs/>
                      <w:sz w:val="28"/>
                      <w:szCs w:val="28"/>
                      <w:u w:val="single"/>
                    </w:rPr>
                    <w:t>я подскочил на земле, как мячик».</w:t>
                  </w:r>
                </w:p>
                <w:p w:rsidR="009C622E" w:rsidRPr="001856FF" w:rsidRDefault="009C622E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</w:p>
              </w:tc>
            </w:tr>
            <w:tr w:rsidR="009C622E" w:rsidRPr="00AA1318" w:rsidTr="001856FF">
              <w:tc>
                <w:tcPr>
                  <w:tcW w:w="1595" w:type="dxa"/>
                </w:tcPr>
                <w:p w:rsidR="009C622E" w:rsidRPr="001856FF" w:rsidRDefault="009C622E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402" w:type="dxa"/>
                </w:tcPr>
                <w:p w:rsidR="009C622E" w:rsidRPr="001856FF" w:rsidRDefault="001856FF" w:rsidP="00B87559">
                  <w:pPr>
                    <w:pStyle w:val="ab"/>
                    <w:rPr>
                      <w:i/>
                      <w:iCs/>
                      <w:sz w:val="28"/>
                      <w:szCs w:val="28"/>
                    </w:rPr>
                  </w:pPr>
                  <w:r w:rsidRPr="001856FF">
                    <w:rPr>
                      <w:i/>
                      <w:iCs/>
                      <w:sz w:val="28"/>
                      <w:szCs w:val="28"/>
                    </w:rPr>
                    <w:t xml:space="preserve">«…От этого моя </w:t>
                  </w:r>
                  <w:r w:rsidRPr="001856FF">
                    <w:rPr>
                      <w:i/>
                      <w:iCs/>
                      <w:sz w:val="28"/>
                      <w:szCs w:val="28"/>
                      <w:u w:val="single"/>
                    </w:rPr>
                    <w:t xml:space="preserve">щека вздулась, как пирог. </w:t>
                  </w:r>
                  <w:r w:rsidRPr="001856FF">
                    <w:rPr>
                      <w:i/>
                      <w:iCs/>
                      <w:sz w:val="28"/>
                      <w:szCs w:val="28"/>
                    </w:rPr>
                    <w:t>И я захотел вернуться домой. Но Стёпка не позволил мне об этом думать».</w:t>
                  </w:r>
                </w:p>
              </w:tc>
            </w:tr>
            <w:tr w:rsidR="009C622E" w:rsidRPr="00AA1318" w:rsidTr="001856FF">
              <w:trPr>
                <w:trHeight w:val="617"/>
              </w:trPr>
              <w:tc>
                <w:tcPr>
                  <w:tcW w:w="1595" w:type="dxa"/>
                </w:tcPr>
                <w:p w:rsidR="009C622E" w:rsidRPr="001856FF" w:rsidRDefault="009C622E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402" w:type="dxa"/>
                </w:tcPr>
                <w:p w:rsidR="009C622E" w:rsidRPr="001856FF" w:rsidRDefault="001856FF" w:rsidP="00B87559">
                  <w:pPr>
                    <w:pStyle w:val="HTML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1856F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«…индейские племена мы будем брать в плен»</w:t>
                  </w:r>
                </w:p>
              </w:tc>
            </w:tr>
            <w:tr w:rsidR="001856FF" w:rsidRPr="00AA1318" w:rsidTr="001856FF">
              <w:trPr>
                <w:trHeight w:val="617"/>
              </w:trPr>
              <w:tc>
                <w:tcPr>
                  <w:tcW w:w="1595" w:type="dxa"/>
                </w:tcPr>
                <w:p w:rsidR="001856FF" w:rsidRPr="001856FF" w:rsidRDefault="001856FF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402" w:type="dxa"/>
                </w:tcPr>
                <w:p w:rsidR="001856FF" w:rsidRPr="001856FF" w:rsidRDefault="001856FF" w:rsidP="00B87559">
                  <w:pPr>
                    <w:spacing w:before="30" w:after="30"/>
                    <w:rPr>
                      <w:i/>
                      <w:color w:val="000000"/>
                      <w:sz w:val="28"/>
                      <w:szCs w:val="28"/>
                    </w:rPr>
                  </w:pPr>
                  <w:r w:rsidRPr="001856FF">
                    <w:rPr>
                      <w:i/>
                      <w:color w:val="000000"/>
                      <w:sz w:val="28"/>
                      <w:szCs w:val="28"/>
                    </w:rPr>
                    <w:t>«из моей копилки я возьму три рубля. Я думаю, что нам этих денег хватит».</w:t>
                  </w:r>
                </w:p>
                <w:p w:rsidR="001856FF" w:rsidRPr="001856FF" w:rsidRDefault="001856FF" w:rsidP="00B87559">
                  <w:pPr>
                    <w:pStyle w:val="HTML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</w:tc>
            </w:tr>
            <w:tr w:rsidR="001856FF" w:rsidRPr="00AA1318" w:rsidTr="001856FF">
              <w:trPr>
                <w:trHeight w:val="617"/>
              </w:trPr>
              <w:tc>
                <w:tcPr>
                  <w:tcW w:w="1595" w:type="dxa"/>
                </w:tcPr>
                <w:p w:rsidR="001856FF" w:rsidRPr="001856FF" w:rsidRDefault="001856FF" w:rsidP="00B87559">
                  <w:pPr>
                    <w:pStyle w:val="ab"/>
                    <w:rPr>
                      <w:i/>
                      <w:sz w:val="28"/>
                      <w:szCs w:val="28"/>
                    </w:rPr>
                  </w:pPr>
                  <w:r w:rsidRPr="001856FF">
                    <w:rPr>
                      <w:i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402" w:type="dxa"/>
                </w:tcPr>
                <w:p w:rsidR="001856FF" w:rsidRPr="001856FF" w:rsidRDefault="001856FF" w:rsidP="00B87559">
                  <w:pPr>
                    <w:spacing w:before="30" w:after="30"/>
                    <w:rPr>
                      <w:i/>
                      <w:color w:val="000000"/>
                      <w:sz w:val="28"/>
                      <w:szCs w:val="28"/>
                    </w:rPr>
                  </w:pPr>
                  <w:r w:rsidRPr="001856FF">
                    <w:rPr>
                      <w:i/>
                      <w:color w:val="000000"/>
                      <w:sz w:val="28"/>
                      <w:szCs w:val="28"/>
                    </w:rPr>
                    <w:t>«если бы мы вчера утонули, то не смогли бы отправиться в кругосветное путешествие»</w:t>
                  </w:r>
                </w:p>
                <w:p w:rsidR="001856FF" w:rsidRPr="001856FF" w:rsidRDefault="001856FF" w:rsidP="00B87559">
                  <w:pPr>
                    <w:pStyle w:val="HTML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2D3343" w:rsidRDefault="002D3343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711" w:rsidRDefault="0045571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711" w:rsidRDefault="0045571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CB300C" w:rsidP="00B87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F64B0">
              <w:rPr>
                <w:sz w:val="28"/>
                <w:szCs w:val="28"/>
              </w:rPr>
              <w:t>Поднимите красны</w:t>
            </w:r>
            <w:r w:rsidR="003223AA">
              <w:rPr>
                <w:sz w:val="28"/>
                <w:szCs w:val="28"/>
              </w:rPr>
              <w:t>й карандаш, те которые нашли 6-5</w:t>
            </w:r>
            <w:r w:rsidR="000F64B0">
              <w:rPr>
                <w:sz w:val="28"/>
                <w:szCs w:val="28"/>
              </w:rPr>
              <w:t xml:space="preserve"> юмористических ситуаций.</w:t>
            </w:r>
          </w:p>
          <w:p w:rsidR="000F64B0" w:rsidRDefault="00CB300C" w:rsidP="00B87559">
            <w:pPr>
              <w:rPr>
                <w:sz w:val="28"/>
                <w:szCs w:val="28"/>
              </w:rPr>
            </w:pPr>
            <w:r w:rsidRPr="000F64B0">
              <w:rPr>
                <w:sz w:val="28"/>
                <w:szCs w:val="28"/>
              </w:rPr>
              <w:t>-</w:t>
            </w:r>
            <w:r w:rsidR="000F64B0">
              <w:rPr>
                <w:sz w:val="28"/>
                <w:szCs w:val="28"/>
              </w:rPr>
              <w:t xml:space="preserve">Поднимите желтый карандаш  , те </w:t>
            </w:r>
            <w:r w:rsidR="003223AA">
              <w:rPr>
                <w:sz w:val="28"/>
                <w:szCs w:val="28"/>
              </w:rPr>
              <w:t>которые нашли 3-4</w:t>
            </w:r>
            <w:r w:rsidR="000F64B0">
              <w:rPr>
                <w:sz w:val="28"/>
                <w:szCs w:val="28"/>
              </w:rPr>
              <w:t xml:space="preserve"> ситуаций.</w:t>
            </w:r>
          </w:p>
          <w:p w:rsidR="00455711" w:rsidRDefault="000F64B0" w:rsidP="00B87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Поднимите зеленый</w:t>
            </w:r>
            <w:r w:rsidR="003223AA">
              <w:rPr>
                <w:sz w:val="28"/>
                <w:szCs w:val="28"/>
              </w:rPr>
              <w:t xml:space="preserve"> карандаш, те которые нашли 1-2</w:t>
            </w:r>
            <w:r>
              <w:rPr>
                <w:sz w:val="28"/>
                <w:szCs w:val="28"/>
              </w:rPr>
              <w:t xml:space="preserve"> ситуаций</w:t>
            </w:r>
            <w:r w:rsidR="003223A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291581" w:rsidRDefault="00291581" w:rsidP="00B87559">
            <w:pPr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DE388A" w:rsidRDefault="00DE388A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4B0" w:rsidRDefault="000F64B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343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Сверяют свою работу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таблицей на экране</w:t>
            </w:r>
          </w:p>
          <w:p w:rsidR="002D3343" w:rsidRDefault="002D3343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343" w:rsidRDefault="002D3343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FD" w:rsidRDefault="00492BF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6FF" w:rsidRDefault="001856FF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711" w:rsidRDefault="00CB300C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поднимают карандаши </w:t>
            </w:r>
          </w:p>
        </w:tc>
      </w:tr>
      <w:tr w:rsidR="00291581" w:rsidTr="00B87559">
        <w:trPr>
          <w:trHeight w:val="2057"/>
          <w:jc w:val="center"/>
        </w:trPr>
        <w:tc>
          <w:tcPr>
            <w:tcW w:w="2104" w:type="dxa"/>
          </w:tcPr>
          <w:p w:rsidR="00291581" w:rsidRDefault="0029158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Рефлексия .Проверочная работа </w:t>
            </w:r>
            <w:r w:rsidR="002D11A5">
              <w:rPr>
                <w:rFonts w:ascii="Times New Roman" w:hAnsi="Times New Roman" w:cs="Times New Roman"/>
                <w:sz w:val="28"/>
                <w:szCs w:val="28"/>
              </w:rPr>
              <w:t>. Оценивание.</w:t>
            </w:r>
          </w:p>
        </w:tc>
        <w:tc>
          <w:tcPr>
            <w:tcW w:w="5323" w:type="dxa"/>
          </w:tcPr>
          <w:p w:rsidR="003223AA" w:rsidRPr="003223AA" w:rsidRDefault="003223AA" w:rsidP="00B8755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3223AA">
              <w:rPr>
                <w:rFonts w:eastAsiaTheme="minorHAnsi"/>
                <w:sz w:val="28"/>
                <w:szCs w:val="28"/>
                <w:lang w:eastAsia="en-US"/>
              </w:rPr>
              <w:t>– С каким произведением вы сегодня познакомились? Кто его автор?</w:t>
            </w:r>
          </w:p>
          <w:p w:rsidR="003223AA" w:rsidRPr="003223AA" w:rsidRDefault="003223AA" w:rsidP="00B8755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3223AA">
              <w:rPr>
                <w:rFonts w:eastAsiaTheme="minorHAnsi"/>
                <w:sz w:val="28"/>
                <w:szCs w:val="28"/>
                <w:lang w:eastAsia="en-US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3223AA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3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В чем юмор рассказа?</w:t>
            </w: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00779" w:rsidRDefault="003223AA" w:rsidP="00B8755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А теперь проведем проверочную работу 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.Сколько  лет  было  Миньке ?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 -   6 лет                             Б -   7 лет                     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 -   8 лет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Почему  Стёпка  сначала  не  хотел  брать  Миньку  в  кругосветное  путешествие ?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А -  потому  что  Минька  ему  не  поверил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Б -  потому  что  Минька   был  ещё  маленький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В- Потому  что   Стёпка  хотел  идти  один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 xml:space="preserve"> Сколько  денег   взял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 с  собой  в  дорогу  ребята?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– 5 рублей                Б – 10  рублей                 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 -  3  рубля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Что  дети  взяли с  собой  в  путешествие ?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А – много  необходимых  в дороге вещей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Б – только  запас  еды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 -  ничего  не  взяли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Г – посуду, рукомойник, карандаши  и  много   всего  ещё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Почему  так  трудно  было  нести  мешок ?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А –  у  него  не  было  ручек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Б – он  был  тяжёлый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 -  он  был  жёсткий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1FE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  Минька  сделал  с  мешком ?</w:t>
            </w:r>
          </w:p>
          <w:p w:rsidR="00C00779" w:rsidRPr="005069E6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–  уронил  в  лужу                                      </w:t>
            </w: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Б –   утопил  в  пруду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9E6">
              <w:rPr>
                <w:rFonts w:ascii="Times New Roman" w:hAnsi="Times New Roman" w:cs="Times New Roman"/>
                <w:sz w:val="28"/>
                <w:szCs w:val="28"/>
              </w:rPr>
              <w:t>В -  уронил  в  канаву  и  упал  сверху</w:t>
            </w:r>
          </w:p>
          <w:p w:rsidR="00C00779" w:rsidRPr="005951FE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1FE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Где 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ети  остановились  на  привал ?</w:t>
            </w:r>
          </w:p>
          <w:p w:rsidR="00C00779" w:rsidRPr="005951FE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–  на  поляне  в  лесу                          </w:t>
            </w: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Б –   на  холмике  посреди  поля</w:t>
            </w:r>
          </w:p>
          <w:p w:rsidR="00C00779" w:rsidRDefault="00C00779" w:rsidP="00B87559">
            <w:pPr>
              <w:pStyle w:val="a3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В -   выйдя  из   леса,  на лужайке</w:t>
            </w:r>
          </w:p>
          <w:p w:rsidR="00C00779" w:rsidRPr="005951FE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1FE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 там  произошло ?</w:t>
            </w:r>
          </w:p>
          <w:p w:rsidR="00C00779" w:rsidRPr="005951FE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–  Миньку  ужалила оса                             </w:t>
            </w: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Б –   Лёлю  укусил  муравей</w:t>
            </w:r>
          </w:p>
          <w:p w:rsidR="00291581" w:rsidRDefault="00C00779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  Минька   сел  на  колючку                   </w:t>
            </w:r>
            <w:r w:rsidRPr="005951FE">
              <w:rPr>
                <w:rFonts w:ascii="Times New Roman" w:hAnsi="Times New Roman" w:cs="Times New Roman"/>
                <w:sz w:val="28"/>
                <w:szCs w:val="28"/>
              </w:rPr>
              <w:t>Г -  Лёля  ушиблась  о  пенёк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D11A5" w:rsidRPr="003223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="00291581" w:rsidRPr="003223A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лайды</w:t>
            </w:r>
          </w:p>
          <w:p w:rsidR="005F094D" w:rsidRPr="00C00779" w:rsidRDefault="005F094D" w:rsidP="00B87559">
            <w:pPr>
              <w:pStyle w:val="a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619"/>
              <w:gridCol w:w="618"/>
              <w:gridCol w:w="617"/>
              <w:gridCol w:w="615"/>
              <w:gridCol w:w="616"/>
              <w:gridCol w:w="618"/>
              <w:gridCol w:w="618"/>
              <w:gridCol w:w="619"/>
            </w:tblGrid>
            <w:tr w:rsidR="005F094D" w:rsidTr="005F094D"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5F094D" w:rsidTr="005F094D"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36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37" w:type="dxa"/>
                </w:tcPr>
                <w:p w:rsidR="005F094D" w:rsidRDefault="005F094D" w:rsidP="00B87559">
                  <w:pPr>
                    <w:pStyle w:val="a3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2D11A5" w:rsidRDefault="002D11A5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3AA" w:rsidRDefault="003223AA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11A5" w:rsidRDefault="002D11A5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11A5" w:rsidRDefault="002D11A5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11A5" w:rsidRPr="00492BFD" w:rsidRDefault="002D11A5" w:rsidP="00B87559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</w:tcPr>
          <w:p w:rsidR="00291581" w:rsidRDefault="00291581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1A5" w:rsidRDefault="002D11A5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1A5" w:rsidRDefault="002D11A5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1A5" w:rsidRDefault="002D11A5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D11A5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Ю</w:t>
            </w:r>
            <w:r w:rsidRPr="00C0077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мор рассказа – в названии, дети все представляли по-своему, они думали, что делают великое дело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00779" w:rsidRDefault="00C00779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F094D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F094D" w:rsidRPr="005F094D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94D">
              <w:rPr>
                <w:rFonts w:ascii="Times New Roman" w:hAnsi="Times New Roman" w:cs="Times New Roman"/>
                <w:sz w:val="28"/>
                <w:szCs w:val="28"/>
              </w:rPr>
              <w:t xml:space="preserve">НЕТ    ОШИБОК    -                      </w:t>
            </w:r>
            <w:r w:rsidRPr="005F0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«5»</w:t>
            </w:r>
          </w:p>
          <w:p w:rsidR="005F094D" w:rsidRPr="005F094D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94D">
              <w:rPr>
                <w:rFonts w:ascii="Times New Roman" w:hAnsi="Times New Roman" w:cs="Times New Roman"/>
                <w:sz w:val="28"/>
                <w:szCs w:val="28"/>
              </w:rPr>
              <w:t xml:space="preserve">1- 2 ОШИБКИ       -                      </w:t>
            </w:r>
            <w:r w:rsidRPr="005F0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«4»</w:t>
            </w:r>
          </w:p>
          <w:p w:rsidR="005F094D" w:rsidRPr="005F094D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94D">
              <w:rPr>
                <w:rFonts w:ascii="Times New Roman" w:hAnsi="Times New Roman" w:cs="Times New Roman"/>
                <w:sz w:val="28"/>
                <w:szCs w:val="28"/>
              </w:rPr>
              <w:t xml:space="preserve">3 ОШИБКИ            -                     </w:t>
            </w:r>
            <w:r w:rsidRPr="005F0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«3»</w:t>
            </w:r>
          </w:p>
          <w:p w:rsidR="005F094D" w:rsidRPr="005F094D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094D">
              <w:rPr>
                <w:rFonts w:ascii="Times New Roman" w:hAnsi="Times New Roman" w:cs="Times New Roman"/>
                <w:sz w:val="28"/>
                <w:szCs w:val="28"/>
              </w:rPr>
              <w:t xml:space="preserve">БОЛЕЕ   ТРЁХ  ОШИБОК -    ПЕРЕЧИТАЙ  РАССКАЗ </w:t>
            </w:r>
          </w:p>
          <w:p w:rsidR="005F094D" w:rsidRPr="00C00779" w:rsidRDefault="005F094D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D60" w:rsidTr="00B87559">
        <w:trPr>
          <w:jc w:val="center"/>
        </w:trPr>
        <w:tc>
          <w:tcPr>
            <w:tcW w:w="2104" w:type="dxa"/>
          </w:tcPr>
          <w:p w:rsidR="00B81D60" w:rsidRPr="00664E72" w:rsidRDefault="00B81D60" w:rsidP="00B87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664E72">
              <w:rPr>
                <w:sz w:val="28"/>
                <w:szCs w:val="28"/>
              </w:rPr>
              <w:t>.Домашнее задание</w:t>
            </w:r>
          </w:p>
        </w:tc>
        <w:tc>
          <w:tcPr>
            <w:tcW w:w="5323" w:type="dxa"/>
          </w:tcPr>
          <w:p w:rsidR="00B81D60" w:rsidRPr="00664E72" w:rsidRDefault="003223AA" w:rsidP="00B87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Дочитать рассказ, найти еще юмористические ситуации.</w:t>
            </w:r>
          </w:p>
        </w:tc>
        <w:tc>
          <w:tcPr>
            <w:tcW w:w="3276" w:type="dxa"/>
          </w:tcPr>
          <w:p w:rsidR="00B81D60" w:rsidRDefault="00B81D60" w:rsidP="00B875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3A52" w:rsidRDefault="00B63A52" w:rsidP="00B87559">
      <w:pPr>
        <w:ind w:firstLine="709"/>
        <w:jc w:val="both"/>
        <w:rPr>
          <w:b/>
          <w:sz w:val="28"/>
          <w:szCs w:val="28"/>
        </w:rPr>
      </w:pPr>
    </w:p>
    <w:p w:rsidR="00B63A52" w:rsidRDefault="00B63A52" w:rsidP="00B87559">
      <w:pPr>
        <w:ind w:firstLine="709"/>
        <w:jc w:val="both"/>
        <w:rPr>
          <w:b/>
          <w:sz w:val="28"/>
          <w:szCs w:val="28"/>
        </w:rPr>
      </w:pPr>
    </w:p>
    <w:p w:rsidR="00B63A52" w:rsidRDefault="00B63A52" w:rsidP="00B87559">
      <w:pPr>
        <w:ind w:firstLine="709"/>
        <w:jc w:val="both"/>
        <w:rPr>
          <w:b/>
          <w:sz w:val="28"/>
          <w:szCs w:val="28"/>
        </w:rPr>
      </w:pPr>
    </w:p>
    <w:p w:rsidR="00B63A52" w:rsidRDefault="00B63A52" w:rsidP="00B87559">
      <w:pPr>
        <w:ind w:firstLine="709"/>
        <w:jc w:val="both"/>
        <w:rPr>
          <w:b/>
          <w:sz w:val="28"/>
          <w:szCs w:val="28"/>
        </w:rPr>
      </w:pPr>
    </w:p>
    <w:p w:rsidR="00DB7A79" w:rsidRDefault="00DB7A79" w:rsidP="00B63A52">
      <w:pPr>
        <w:ind w:left="-709" w:firstLine="709"/>
        <w:jc w:val="both"/>
        <w:rPr>
          <w:b/>
          <w:sz w:val="28"/>
          <w:szCs w:val="28"/>
        </w:rPr>
      </w:pPr>
    </w:p>
    <w:p w:rsidR="00DB7A79" w:rsidRDefault="00DB7A79" w:rsidP="00B63A52">
      <w:pPr>
        <w:ind w:left="-709" w:firstLine="709"/>
        <w:jc w:val="both"/>
        <w:rPr>
          <w:b/>
          <w:sz w:val="28"/>
          <w:szCs w:val="28"/>
        </w:rPr>
      </w:pPr>
    </w:p>
    <w:p w:rsidR="00DB7A79" w:rsidRDefault="00DB7A79" w:rsidP="00B63A52">
      <w:pPr>
        <w:ind w:left="-709" w:firstLine="709"/>
        <w:jc w:val="both"/>
        <w:rPr>
          <w:b/>
          <w:sz w:val="28"/>
          <w:szCs w:val="28"/>
        </w:rPr>
      </w:pPr>
    </w:p>
    <w:p w:rsidR="00DB7A79" w:rsidRDefault="00DB7A79" w:rsidP="00B63A52">
      <w:pPr>
        <w:ind w:left="-709" w:firstLine="709"/>
        <w:jc w:val="both"/>
        <w:rPr>
          <w:b/>
          <w:sz w:val="28"/>
          <w:szCs w:val="28"/>
        </w:rPr>
      </w:pPr>
    </w:p>
    <w:p w:rsidR="00DB7A79" w:rsidRDefault="00DB7A79" w:rsidP="00B63A52">
      <w:pPr>
        <w:ind w:left="-709" w:firstLine="709"/>
        <w:jc w:val="both"/>
        <w:rPr>
          <w:b/>
          <w:sz w:val="28"/>
          <w:szCs w:val="28"/>
        </w:rPr>
      </w:pPr>
    </w:p>
    <w:p w:rsidR="00B63A52" w:rsidRDefault="00B63A52" w:rsidP="00B63A52">
      <w:pPr>
        <w:ind w:left="-709" w:firstLine="709"/>
        <w:jc w:val="both"/>
        <w:rPr>
          <w:b/>
          <w:sz w:val="28"/>
          <w:szCs w:val="28"/>
        </w:rPr>
      </w:pPr>
    </w:p>
    <w:p w:rsidR="00DE388A" w:rsidRPr="00B63A52" w:rsidRDefault="00DE388A" w:rsidP="00B63A52">
      <w:pPr>
        <w:pStyle w:val="a3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E388A" w:rsidRPr="00B63A52" w:rsidSect="00B87559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52C" w:rsidRDefault="00EA552C" w:rsidP="0073170F">
      <w:r>
        <w:separator/>
      </w:r>
    </w:p>
  </w:endnote>
  <w:endnote w:type="continuationSeparator" w:id="1">
    <w:p w:rsidR="00EA552C" w:rsidRDefault="00EA552C" w:rsidP="0073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52C" w:rsidRDefault="00EA552C" w:rsidP="0073170F">
      <w:r>
        <w:separator/>
      </w:r>
    </w:p>
  </w:footnote>
  <w:footnote w:type="continuationSeparator" w:id="1">
    <w:p w:rsidR="00EA552C" w:rsidRDefault="00EA552C" w:rsidP="007317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64D"/>
    <w:multiLevelType w:val="hybridMultilevel"/>
    <w:tmpl w:val="4D24BEAA"/>
    <w:lvl w:ilvl="0" w:tplc="3B6E6D9A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88C09072">
      <w:start w:val="1"/>
      <w:numFmt w:val="bullet"/>
      <w:lvlText w:val=""/>
      <w:lvlJc w:val="left"/>
      <w:pPr>
        <w:tabs>
          <w:tab w:val="num" w:pos="1364"/>
        </w:tabs>
        <w:ind w:left="1080"/>
      </w:pPr>
      <w:rPr>
        <w:rFonts w:ascii="Symbol" w:hAnsi="Symbol" w:hint="default"/>
      </w:rPr>
    </w:lvl>
    <w:lvl w:ilvl="2" w:tplc="85D84048">
      <w:start w:val="2"/>
      <w:numFmt w:val="decimal"/>
      <w:lvlText w:val="%3."/>
      <w:lvlJc w:val="left"/>
      <w:pPr>
        <w:tabs>
          <w:tab w:val="num" w:pos="737"/>
        </w:tabs>
        <w:ind w:left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52154E9"/>
    <w:multiLevelType w:val="hybridMultilevel"/>
    <w:tmpl w:val="EA56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70360"/>
    <w:multiLevelType w:val="hybridMultilevel"/>
    <w:tmpl w:val="333E5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500C"/>
    <w:rsid w:val="000760A2"/>
    <w:rsid w:val="000F64B0"/>
    <w:rsid w:val="001856FF"/>
    <w:rsid w:val="001B5EA8"/>
    <w:rsid w:val="001C02B8"/>
    <w:rsid w:val="002243F4"/>
    <w:rsid w:val="00256085"/>
    <w:rsid w:val="00291581"/>
    <w:rsid w:val="002D11A5"/>
    <w:rsid w:val="002D3343"/>
    <w:rsid w:val="00311E8B"/>
    <w:rsid w:val="003223AA"/>
    <w:rsid w:val="00337313"/>
    <w:rsid w:val="0034718B"/>
    <w:rsid w:val="003564A6"/>
    <w:rsid w:val="003A7F01"/>
    <w:rsid w:val="0042388B"/>
    <w:rsid w:val="00455711"/>
    <w:rsid w:val="00492BFD"/>
    <w:rsid w:val="004A6702"/>
    <w:rsid w:val="004D6A02"/>
    <w:rsid w:val="005475C3"/>
    <w:rsid w:val="00575A78"/>
    <w:rsid w:val="00576736"/>
    <w:rsid w:val="005803C8"/>
    <w:rsid w:val="005F094D"/>
    <w:rsid w:val="00624AC1"/>
    <w:rsid w:val="00635F03"/>
    <w:rsid w:val="00665749"/>
    <w:rsid w:val="006B1B5A"/>
    <w:rsid w:val="0073170F"/>
    <w:rsid w:val="00780D2F"/>
    <w:rsid w:val="00844306"/>
    <w:rsid w:val="0084679F"/>
    <w:rsid w:val="00853A1E"/>
    <w:rsid w:val="008A1C1A"/>
    <w:rsid w:val="008F0DE7"/>
    <w:rsid w:val="00926A72"/>
    <w:rsid w:val="00950F2D"/>
    <w:rsid w:val="009B20FE"/>
    <w:rsid w:val="009C622E"/>
    <w:rsid w:val="00AA1318"/>
    <w:rsid w:val="00AA486B"/>
    <w:rsid w:val="00AE49FC"/>
    <w:rsid w:val="00B416CB"/>
    <w:rsid w:val="00B63A52"/>
    <w:rsid w:val="00B81D60"/>
    <w:rsid w:val="00B87559"/>
    <w:rsid w:val="00BC1D95"/>
    <w:rsid w:val="00C00779"/>
    <w:rsid w:val="00C2500C"/>
    <w:rsid w:val="00CB300C"/>
    <w:rsid w:val="00D436D8"/>
    <w:rsid w:val="00D5704E"/>
    <w:rsid w:val="00D62E69"/>
    <w:rsid w:val="00DB7A79"/>
    <w:rsid w:val="00DC0387"/>
    <w:rsid w:val="00DD52E8"/>
    <w:rsid w:val="00DE388A"/>
    <w:rsid w:val="00E159A0"/>
    <w:rsid w:val="00E30E3E"/>
    <w:rsid w:val="00E3185B"/>
    <w:rsid w:val="00E42E29"/>
    <w:rsid w:val="00E544A2"/>
    <w:rsid w:val="00E54BC8"/>
    <w:rsid w:val="00E71D60"/>
    <w:rsid w:val="00EA552C"/>
    <w:rsid w:val="00ED2042"/>
    <w:rsid w:val="00F03AE2"/>
    <w:rsid w:val="00F054DF"/>
    <w:rsid w:val="00F65952"/>
    <w:rsid w:val="00F9520A"/>
    <w:rsid w:val="00FD4EC1"/>
    <w:rsid w:val="00FE193B"/>
    <w:rsid w:val="00FF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88A"/>
    <w:pPr>
      <w:spacing w:after="0" w:line="240" w:lineRule="auto"/>
    </w:pPr>
  </w:style>
  <w:style w:type="table" w:styleId="a4">
    <w:name w:val="Table Grid"/>
    <w:basedOn w:val="a1"/>
    <w:rsid w:val="00DE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317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70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1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70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624AC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624AC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1">
    <w:name w:val="c1"/>
    <w:basedOn w:val="a"/>
    <w:rsid w:val="00B63A52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B63A52"/>
  </w:style>
  <w:style w:type="paragraph" w:styleId="ab">
    <w:name w:val="Normal (Web)"/>
    <w:basedOn w:val="a"/>
    <w:rsid w:val="00AA1318"/>
    <w:pPr>
      <w:spacing w:before="100" w:beforeAutospacing="1" w:after="100" w:afterAutospacing="1"/>
    </w:pPr>
    <w:rPr>
      <w:rFonts w:eastAsia="Times New Roman"/>
    </w:rPr>
  </w:style>
  <w:style w:type="paragraph" w:styleId="HTML">
    <w:name w:val="HTML Preformatted"/>
    <w:basedOn w:val="a"/>
    <w:link w:val="HTML0"/>
    <w:rsid w:val="001856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56FF"/>
    <w:rPr>
      <w:rFonts w:ascii="Courier New" w:eastAsia="Times New Roman" w:hAnsi="Courier New" w:cs="Courier New"/>
      <w:color w:val="333333"/>
      <w:sz w:val="20"/>
      <w:szCs w:val="20"/>
      <w:lang w:eastAsia="ru-RU"/>
    </w:rPr>
  </w:style>
  <w:style w:type="paragraph" w:customStyle="1" w:styleId="ParagraphStyle">
    <w:name w:val="Paragraph Style"/>
    <w:rsid w:val="003564A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223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223A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7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Роман</cp:lastModifiedBy>
  <cp:revision>44</cp:revision>
  <dcterms:created xsi:type="dcterms:W3CDTF">2015-03-27T12:22:00Z</dcterms:created>
  <dcterms:modified xsi:type="dcterms:W3CDTF">2015-06-17T05:29:00Z</dcterms:modified>
</cp:coreProperties>
</file>